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130" w:rsidRDefault="001E23C5" w:rsidP="001E23C5">
      <w:pPr>
        <w:pStyle w:val="ab"/>
        <w:jc w:val="both"/>
        <w:rPr>
          <w:rFonts w:ascii="Times New Roman" w:hAnsi="Times New Roman"/>
          <w:i w:val="0"/>
          <w:sz w:val="28"/>
          <w:szCs w:val="28"/>
          <w:lang w:val="ru-RU" w:eastAsia="ru-RU"/>
        </w:rPr>
      </w:pPr>
      <w:r>
        <w:rPr>
          <w:rFonts w:ascii="Times New Roman" w:hAnsi="Times New Roman"/>
          <w:i w:val="0"/>
          <w:sz w:val="28"/>
          <w:szCs w:val="28"/>
          <w:lang w:val="ru-RU" w:eastAsia="ru-RU"/>
        </w:rPr>
        <w:t xml:space="preserve">    </w:t>
      </w:r>
    </w:p>
    <w:p w:rsidR="00140130" w:rsidRDefault="00140130" w:rsidP="001E23C5">
      <w:pPr>
        <w:pStyle w:val="ab"/>
        <w:jc w:val="both"/>
        <w:rPr>
          <w:rFonts w:ascii="Times New Roman" w:hAnsi="Times New Roman"/>
          <w:i w:val="0"/>
          <w:sz w:val="28"/>
          <w:szCs w:val="28"/>
          <w:lang w:val="ru-RU" w:eastAsia="ru-RU"/>
        </w:rPr>
      </w:pPr>
    </w:p>
    <w:p w:rsidR="00140130" w:rsidRPr="00140130" w:rsidRDefault="00140130" w:rsidP="00140130">
      <w:pPr>
        <w:pStyle w:val="ab"/>
        <w:jc w:val="center"/>
        <w:rPr>
          <w:rFonts w:ascii="Times New Roman" w:hAnsi="Times New Roman"/>
          <w:i w:val="0"/>
          <w:sz w:val="32"/>
          <w:szCs w:val="32"/>
          <w:lang w:val="ru-RU"/>
        </w:rPr>
      </w:pPr>
      <w:r>
        <w:rPr>
          <w:rFonts w:ascii="Times New Roman" w:hAnsi="Times New Roman"/>
          <w:i w:val="0"/>
          <w:sz w:val="32"/>
          <w:szCs w:val="32"/>
          <w:lang w:val="ru-RU"/>
        </w:rPr>
        <w:t xml:space="preserve"> Формирование  </w:t>
      </w:r>
      <w:proofErr w:type="gramStart"/>
      <w:r>
        <w:rPr>
          <w:rFonts w:ascii="Times New Roman" w:hAnsi="Times New Roman"/>
          <w:i w:val="0"/>
          <w:sz w:val="32"/>
          <w:szCs w:val="32"/>
          <w:lang w:val="ru-RU"/>
        </w:rPr>
        <w:t>у  обучающихся с  умственной  отсталостью  представлений  о  явлениях окружающего  мира через  установление  коммуникативного  контакта на  уроках</w:t>
      </w:r>
      <w:proofErr w:type="gramEnd"/>
      <w:r>
        <w:rPr>
          <w:rFonts w:ascii="Times New Roman" w:hAnsi="Times New Roman"/>
          <w:i w:val="0"/>
          <w:sz w:val="32"/>
          <w:szCs w:val="32"/>
          <w:lang w:val="ru-RU"/>
        </w:rPr>
        <w:t xml:space="preserve">  географии и  естествознания</w:t>
      </w:r>
    </w:p>
    <w:p w:rsidR="00140130" w:rsidRDefault="00140130" w:rsidP="00140130">
      <w:pPr>
        <w:pStyle w:val="ab"/>
        <w:ind w:left="5103" w:hanging="5670"/>
        <w:rPr>
          <w:rFonts w:ascii="Times New Roman" w:hAnsi="Times New Roman"/>
          <w:i w:val="0"/>
          <w:sz w:val="32"/>
          <w:szCs w:val="32"/>
          <w:lang w:val="ru-RU"/>
        </w:rPr>
      </w:pPr>
      <w:r w:rsidRPr="00140130">
        <w:rPr>
          <w:rFonts w:ascii="Times New Roman" w:hAnsi="Times New Roman"/>
          <w:b/>
          <w:i w:val="0"/>
          <w:sz w:val="32"/>
          <w:szCs w:val="32"/>
          <w:lang w:val="ru-RU"/>
        </w:rPr>
        <w:t xml:space="preserve">                                                       </w:t>
      </w:r>
      <w:r w:rsidRPr="00140130">
        <w:rPr>
          <w:rFonts w:ascii="Times New Roman" w:hAnsi="Times New Roman"/>
          <w:i w:val="0"/>
          <w:sz w:val="32"/>
          <w:szCs w:val="32"/>
          <w:lang w:val="ru-RU"/>
        </w:rPr>
        <w:t xml:space="preserve">        </w:t>
      </w:r>
      <w:r>
        <w:rPr>
          <w:rFonts w:ascii="Times New Roman" w:hAnsi="Times New Roman"/>
          <w:i w:val="0"/>
          <w:sz w:val="32"/>
          <w:szCs w:val="32"/>
          <w:lang w:val="ru-RU"/>
        </w:rPr>
        <w:t xml:space="preserve">        </w:t>
      </w:r>
      <w:proofErr w:type="spellStart"/>
      <w:r w:rsidRPr="00140130">
        <w:rPr>
          <w:rFonts w:ascii="Times New Roman" w:hAnsi="Times New Roman"/>
          <w:i w:val="0"/>
          <w:sz w:val="32"/>
          <w:szCs w:val="32"/>
          <w:lang w:val="ru-RU"/>
        </w:rPr>
        <w:t>Колпакова</w:t>
      </w:r>
      <w:proofErr w:type="spellEnd"/>
      <w:r w:rsidRPr="00140130">
        <w:rPr>
          <w:rFonts w:ascii="Times New Roman" w:hAnsi="Times New Roman"/>
          <w:i w:val="0"/>
          <w:sz w:val="32"/>
          <w:szCs w:val="32"/>
          <w:lang w:val="ru-RU"/>
        </w:rPr>
        <w:t xml:space="preserve"> М.М.                                                            учитель</w:t>
      </w:r>
      <w:r>
        <w:rPr>
          <w:rFonts w:ascii="Times New Roman" w:hAnsi="Times New Roman"/>
          <w:i w:val="0"/>
          <w:sz w:val="32"/>
          <w:szCs w:val="32"/>
          <w:lang w:val="ru-RU"/>
        </w:rPr>
        <w:t xml:space="preserve"> географии</w:t>
      </w:r>
      <w:proofErr w:type="gramStart"/>
      <w:r>
        <w:rPr>
          <w:rFonts w:ascii="Times New Roman" w:hAnsi="Times New Roman"/>
          <w:i w:val="0"/>
          <w:sz w:val="32"/>
          <w:szCs w:val="32"/>
          <w:lang w:val="ru-RU"/>
        </w:rPr>
        <w:t xml:space="preserve"> ,</w:t>
      </w:r>
      <w:proofErr w:type="gramEnd"/>
      <w:r>
        <w:rPr>
          <w:rFonts w:ascii="Times New Roman" w:hAnsi="Times New Roman"/>
          <w:i w:val="0"/>
          <w:sz w:val="32"/>
          <w:szCs w:val="32"/>
          <w:lang w:val="ru-RU"/>
        </w:rPr>
        <w:t xml:space="preserve"> естествознания;</w:t>
      </w:r>
    </w:p>
    <w:p w:rsidR="00140130" w:rsidRPr="00140130" w:rsidRDefault="00140130" w:rsidP="00140130">
      <w:pPr>
        <w:pStyle w:val="ab"/>
        <w:ind w:left="5103" w:hanging="5670"/>
        <w:rPr>
          <w:rFonts w:ascii="Times New Roman" w:hAnsi="Times New Roman"/>
          <w:i w:val="0"/>
          <w:sz w:val="32"/>
          <w:szCs w:val="32"/>
          <w:lang w:val="ru-RU"/>
        </w:rPr>
      </w:pPr>
      <w:r>
        <w:rPr>
          <w:rFonts w:ascii="Times New Roman" w:hAnsi="Times New Roman"/>
          <w:i w:val="0"/>
          <w:sz w:val="32"/>
          <w:szCs w:val="32"/>
          <w:lang w:val="ru-RU"/>
        </w:rPr>
        <w:t xml:space="preserve">                                                                      </w:t>
      </w:r>
      <w:r w:rsidRPr="00140130">
        <w:rPr>
          <w:rFonts w:ascii="Times New Roman" w:hAnsi="Times New Roman"/>
          <w:i w:val="0"/>
          <w:sz w:val="32"/>
          <w:szCs w:val="32"/>
          <w:lang w:val="ru-RU"/>
        </w:rPr>
        <w:t xml:space="preserve"> 1 кв. категория</w:t>
      </w:r>
    </w:p>
    <w:p w:rsidR="007C32EB" w:rsidRPr="001E23C5" w:rsidRDefault="001E23C5" w:rsidP="001E23C5">
      <w:pPr>
        <w:pStyle w:val="ab"/>
        <w:jc w:val="both"/>
        <w:rPr>
          <w:rFonts w:ascii="Times New Roman" w:hAnsi="Times New Roman"/>
          <w:i w:val="0"/>
          <w:sz w:val="28"/>
          <w:szCs w:val="28"/>
          <w:lang w:val="ru-RU" w:eastAsia="ru-RU"/>
        </w:rPr>
      </w:pPr>
      <w:r>
        <w:rPr>
          <w:rFonts w:ascii="Times New Roman" w:hAnsi="Times New Roman"/>
          <w:i w:val="0"/>
          <w:sz w:val="28"/>
          <w:szCs w:val="28"/>
          <w:lang w:val="ru-RU" w:eastAsia="ru-RU"/>
        </w:rPr>
        <w:t xml:space="preserve">  </w:t>
      </w:r>
      <w:r w:rsidR="007C32EB" w:rsidRPr="001E23C5">
        <w:rPr>
          <w:rFonts w:ascii="Times New Roman" w:hAnsi="Times New Roman"/>
          <w:i w:val="0"/>
          <w:sz w:val="28"/>
          <w:szCs w:val="28"/>
          <w:lang w:val="ru-RU" w:eastAsia="ru-RU"/>
        </w:rPr>
        <w:t xml:space="preserve">Многочисленные исследования в области речевого развития (М.Ф. Гнездилов, Л.В. </w:t>
      </w:r>
      <w:proofErr w:type="spellStart"/>
      <w:r w:rsidR="007C32EB" w:rsidRPr="001E23C5">
        <w:rPr>
          <w:rFonts w:ascii="Times New Roman" w:hAnsi="Times New Roman"/>
          <w:i w:val="0"/>
          <w:sz w:val="28"/>
          <w:szCs w:val="28"/>
          <w:lang w:val="ru-RU" w:eastAsia="ru-RU"/>
        </w:rPr>
        <w:t>Занков</w:t>
      </w:r>
      <w:proofErr w:type="spellEnd"/>
      <w:r w:rsidR="007C32EB" w:rsidRPr="001E23C5">
        <w:rPr>
          <w:rFonts w:ascii="Times New Roman" w:hAnsi="Times New Roman"/>
          <w:i w:val="0"/>
          <w:sz w:val="28"/>
          <w:szCs w:val="28"/>
          <w:lang w:val="ru-RU" w:eastAsia="ru-RU"/>
        </w:rPr>
        <w:t xml:space="preserve">, В.И. </w:t>
      </w:r>
      <w:proofErr w:type="spellStart"/>
      <w:r w:rsidR="007C32EB" w:rsidRPr="001E23C5">
        <w:rPr>
          <w:rFonts w:ascii="Times New Roman" w:hAnsi="Times New Roman"/>
          <w:i w:val="0"/>
          <w:sz w:val="28"/>
          <w:szCs w:val="28"/>
          <w:lang w:val="ru-RU" w:eastAsia="ru-RU"/>
        </w:rPr>
        <w:t>Лубовский</w:t>
      </w:r>
      <w:proofErr w:type="spellEnd"/>
      <w:r w:rsidR="007C32EB" w:rsidRPr="001E23C5">
        <w:rPr>
          <w:rFonts w:ascii="Times New Roman" w:hAnsi="Times New Roman"/>
          <w:i w:val="0"/>
          <w:sz w:val="28"/>
          <w:szCs w:val="28"/>
          <w:lang w:val="ru-RU" w:eastAsia="ru-RU"/>
        </w:rPr>
        <w:t xml:space="preserve">, В.Г. Петрова и др.) показывают, что умственно отсталые школьники с трудом овладевают диалогической речью. Значительные </w:t>
      </w:r>
      <w:proofErr w:type="gramStart"/>
      <w:r w:rsidR="007C32EB" w:rsidRPr="001E23C5">
        <w:rPr>
          <w:rFonts w:ascii="Times New Roman" w:hAnsi="Times New Roman"/>
          <w:i w:val="0"/>
          <w:sz w:val="28"/>
          <w:szCs w:val="28"/>
          <w:lang w:val="ru-RU" w:eastAsia="ru-RU"/>
        </w:rPr>
        <w:t>затруднения</w:t>
      </w:r>
      <w:proofErr w:type="gramEnd"/>
      <w:r w:rsidR="007C32EB" w:rsidRPr="001E23C5">
        <w:rPr>
          <w:rFonts w:ascii="Times New Roman" w:hAnsi="Times New Roman"/>
          <w:i w:val="0"/>
          <w:sz w:val="28"/>
          <w:szCs w:val="28"/>
          <w:lang w:val="ru-RU" w:eastAsia="ru-RU"/>
        </w:rPr>
        <w:t xml:space="preserve"> обучающиеся специальных (коррекционных) школ VIII вида испытывают при вступлении в контакт, получении новых сведений во время ведения беседы, а также в момент использования информации на практике. Большинство </w:t>
      </w:r>
      <w:proofErr w:type="gramStart"/>
      <w:r w:rsidR="007C32EB" w:rsidRPr="001E23C5">
        <w:rPr>
          <w:rFonts w:ascii="Times New Roman" w:hAnsi="Times New Roman"/>
          <w:i w:val="0"/>
          <w:sz w:val="28"/>
          <w:szCs w:val="28"/>
          <w:lang w:val="ru-RU" w:eastAsia="ru-RU"/>
        </w:rPr>
        <w:t>обучающиеся</w:t>
      </w:r>
      <w:proofErr w:type="gramEnd"/>
      <w:r w:rsidR="007C32EB" w:rsidRPr="001E23C5">
        <w:rPr>
          <w:rFonts w:ascii="Times New Roman" w:hAnsi="Times New Roman"/>
          <w:i w:val="0"/>
          <w:sz w:val="28"/>
          <w:szCs w:val="28"/>
          <w:lang w:val="ru-RU" w:eastAsia="ru-RU"/>
        </w:rPr>
        <w:t xml:space="preserve"> с нарушением интеллекта не умеют поддерживать беседу; не знают, как начать разговор, как ответить на вопрос собеседника. Ответы обучающиеся  могут быть чрезмерно пространными или излишне сжатыми, а подчас ограниваются только словами «да» или «нет».</w:t>
      </w:r>
    </w:p>
    <w:p w:rsidR="007C32EB" w:rsidRPr="001E23C5" w:rsidRDefault="001E23C5" w:rsidP="001E23C5">
      <w:pPr>
        <w:pStyle w:val="ab"/>
        <w:jc w:val="both"/>
        <w:rPr>
          <w:rFonts w:ascii="Times New Roman" w:hAnsi="Times New Roman"/>
          <w:i w:val="0"/>
          <w:sz w:val="28"/>
          <w:szCs w:val="28"/>
          <w:lang w:val="ru-RU" w:eastAsia="ru-RU"/>
        </w:rPr>
      </w:pPr>
      <w:r>
        <w:rPr>
          <w:rFonts w:ascii="Times New Roman" w:hAnsi="Times New Roman"/>
          <w:i w:val="0"/>
          <w:sz w:val="28"/>
          <w:szCs w:val="28"/>
          <w:lang w:val="ru-RU" w:eastAsia="ru-RU"/>
        </w:rPr>
        <w:t xml:space="preserve">       </w:t>
      </w:r>
      <w:r w:rsidR="007C32EB" w:rsidRPr="001E23C5">
        <w:rPr>
          <w:rFonts w:ascii="Times New Roman" w:hAnsi="Times New Roman"/>
          <w:i w:val="0"/>
          <w:sz w:val="28"/>
          <w:szCs w:val="28"/>
          <w:lang w:val="ru-RU" w:eastAsia="ru-RU"/>
        </w:rPr>
        <w:t xml:space="preserve">Переход от участия в разговоре к самостоятельному развернутому высказыванию протекает у умственно отсталых детей особенно сложно. Даже если обучающиеся пытаются рассказать о чем-либо, высказывания получаются фрагментарные, состоящие из логически не связанных частей, крайне бедные деталями. Школьников смущают вопросы, поставленные в непривычной для них форме. Фрагментарность и неполноценность знаний, неумение анализировать обстановку, малый опыт общения и своеобразие личностных проявлений тормозят развитие общения. Причина этого лежит не только в недостаточной </w:t>
      </w:r>
      <w:proofErr w:type="spellStart"/>
      <w:r w:rsidR="007C32EB" w:rsidRPr="001E23C5">
        <w:rPr>
          <w:rFonts w:ascii="Times New Roman" w:hAnsi="Times New Roman"/>
          <w:i w:val="0"/>
          <w:sz w:val="28"/>
          <w:szCs w:val="28"/>
          <w:lang w:val="ru-RU" w:eastAsia="ru-RU"/>
        </w:rPr>
        <w:t>сформированности</w:t>
      </w:r>
      <w:proofErr w:type="spellEnd"/>
      <w:r w:rsidR="007C32EB" w:rsidRPr="001E23C5">
        <w:rPr>
          <w:rFonts w:ascii="Times New Roman" w:hAnsi="Times New Roman"/>
          <w:i w:val="0"/>
          <w:sz w:val="28"/>
          <w:szCs w:val="28"/>
          <w:lang w:val="ru-RU" w:eastAsia="ru-RU"/>
        </w:rPr>
        <w:t xml:space="preserve"> речи, но и в особенностях мотивационной, эмоционально-волевой сфер. «Поэтому необходимо приучать учащихся внимательно вслушиваться в вопрос, вдумываться в его содержание, правильно строить свой ответ на вопрос…» (Н.П. </w:t>
      </w:r>
      <w:proofErr w:type="spellStart"/>
      <w:r w:rsidR="007C32EB" w:rsidRPr="001E23C5">
        <w:rPr>
          <w:rFonts w:ascii="Times New Roman" w:hAnsi="Times New Roman"/>
          <w:i w:val="0"/>
          <w:sz w:val="28"/>
          <w:szCs w:val="28"/>
          <w:lang w:val="ru-RU" w:eastAsia="ru-RU"/>
        </w:rPr>
        <w:t>Долгобородова</w:t>
      </w:r>
      <w:proofErr w:type="spellEnd"/>
      <w:r w:rsidR="007C32EB" w:rsidRPr="001E23C5">
        <w:rPr>
          <w:rFonts w:ascii="Times New Roman" w:hAnsi="Times New Roman"/>
          <w:i w:val="0"/>
          <w:sz w:val="28"/>
          <w:szCs w:val="28"/>
          <w:lang w:val="ru-RU" w:eastAsia="ru-RU"/>
        </w:rPr>
        <w:t>, 1973), т.е. учить умению активно участвовать в беседе.</w:t>
      </w:r>
    </w:p>
    <w:p w:rsidR="007C32EB" w:rsidRPr="001E23C5" w:rsidRDefault="001E23C5" w:rsidP="001E23C5">
      <w:pPr>
        <w:pStyle w:val="ab"/>
        <w:jc w:val="both"/>
        <w:rPr>
          <w:rFonts w:ascii="Times New Roman" w:hAnsi="Times New Roman"/>
          <w:i w:val="0"/>
          <w:sz w:val="28"/>
          <w:szCs w:val="28"/>
          <w:lang w:val="ru-RU" w:eastAsia="ru-RU"/>
        </w:rPr>
      </w:pPr>
      <w:r>
        <w:rPr>
          <w:rFonts w:ascii="Times New Roman" w:hAnsi="Times New Roman"/>
          <w:i w:val="0"/>
          <w:sz w:val="28"/>
          <w:szCs w:val="28"/>
          <w:lang w:val="ru-RU" w:eastAsia="ru-RU"/>
        </w:rPr>
        <w:t xml:space="preserve">       </w:t>
      </w:r>
      <w:r w:rsidR="007C32EB" w:rsidRPr="001E23C5">
        <w:rPr>
          <w:rFonts w:ascii="Times New Roman" w:hAnsi="Times New Roman"/>
          <w:i w:val="0"/>
          <w:sz w:val="28"/>
          <w:szCs w:val="28"/>
          <w:lang w:val="ru-RU" w:eastAsia="ru-RU"/>
        </w:rPr>
        <w:t>Речь умственно отсталых детей, несмотря на присущие ей нарушения, открывает широкие возможности для их обучения. Особенно это касается предметов гуманитарного и естественнонаучного цикла, т.к. на этих уроках необходимо создание речевого общения школьников друг с другом и с учителем. Современные тенденции в обучении умственно отсталых школьников требуют, чтобы на данных уроках педагог уделял больше внимания развитию речи детей. «К речи учащихся, которой они пользуются на уроках естествознания, учитель должен относиться со всей серьезностью. Надо обращать внимание не только на содержательную сторону высказываний учащихся, но и на форму построения фраз. Не следует допускать, чтобы учащиеся говорили небрежно, с недомолвками, заменяя некоторые слова жестами» (Т.М. Лифанова, 1987). Специально подобранные педагогом упражнения, задания и дидактические игры являются прекрасным материалом для развития коммуникативной функции речи школьников.</w:t>
      </w:r>
    </w:p>
    <w:p w:rsidR="00057642" w:rsidRPr="001E23C5" w:rsidRDefault="001E23C5" w:rsidP="001E23C5">
      <w:pPr>
        <w:pStyle w:val="ab"/>
        <w:jc w:val="both"/>
        <w:rPr>
          <w:rFonts w:ascii="Times New Roman" w:hAnsi="Times New Roman"/>
          <w:i w:val="0"/>
          <w:sz w:val="28"/>
          <w:szCs w:val="28"/>
          <w:lang w:val="ru-RU"/>
        </w:rPr>
      </w:pPr>
      <w:r>
        <w:rPr>
          <w:rFonts w:ascii="Times New Roman" w:hAnsi="Times New Roman"/>
          <w:i w:val="0"/>
          <w:sz w:val="28"/>
          <w:szCs w:val="28"/>
          <w:lang w:val="ru-RU"/>
        </w:rPr>
        <w:t xml:space="preserve">          </w:t>
      </w:r>
      <w:r w:rsidR="00057642" w:rsidRPr="001E23C5">
        <w:rPr>
          <w:rFonts w:ascii="Times New Roman" w:hAnsi="Times New Roman"/>
          <w:i w:val="0"/>
          <w:sz w:val="28"/>
          <w:szCs w:val="28"/>
          <w:lang w:val="ru-RU"/>
        </w:rPr>
        <w:t>Основными критериями эффективности развития коммуникативных компетентностей обучающихся являются следующие показатели:</w:t>
      </w:r>
    </w:p>
    <w:p w:rsidR="00057642" w:rsidRPr="001E23C5" w:rsidRDefault="00057642" w:rsidP="001E23C5">
      <w:pPr>
        <w:pStyle w:val="ab"/>
        <w:rPr>
          <w:rFonts w:ascii="Times New Roman" w:hAnsi="Times New Roman"/>
          <w:i w:val="0"/>
          <w:sz w:val="28"/>
          <w:szCs w:val="28"/>
          <w:lang w:val="ru-RU"/>
        </w:rPr>
      </w:pPr>
      <w:r w:rsidRPr="001E23C5">
        <w:rPr>
          <w:rFonts w:ascii="Times New Roman" w:hAnsi="Times New Roman"/>
          <w:i w:val="0"/>
          <w:sz w:val="28"/>
          <w:szCs w:val="28"/>
          <w:lang w:val="ru-RU"/>
        </w:rPr>
        <w:t xml:space="preserve">– </w:t>
      </w:r>
      <w:r w:rsidR="001E23C5">
        <w:rPr>
          <w:rFonts w:ascii="Times New Roman" w:hAnsi="Times New Roman"/>
          <w:i w:val="0"/>
          <w:sz w:val="28"/>
          <w:szCs w:val="28"/>
          <w:lang w:val="ru-RU"/>
        </w:rPr>
        <w:t xml:space="preserve"> </w:t>
      </w:r>
      <w:r w:rsidRPr="001E23C5">
        <w:rPr>
          <w:rFonts w:ascii="Times New Roman" w:hAnsi="Times New Roman"/>
          <w:i w:val="0"/>
          <w:sz w:val="28"/>
          <w:szCs w:val="28"/>
          <w:lang w:val="ru-RU"/>
        </w:rPr>
        <w:t>эмоционально-положительное отношение к совместной деятельности как предпосылка формирования мотивационной готовности к взаимодействию со сверстниками;</w:t>
      </w:r>
      <w:r w:rsidRPr="001E23C5">
        <w:rPr>
          <w:rFonts w:ascii="Times New Roman" w:hAnsi="Times New Roman"/>
          <w:i w:val="0"/>
          <w:sz w:val="28"/>
          <w:szCs w:val="28"/>
          <w:lang w:val="ru-RU"/>
        </w:rPr>
        <w:br/>
        <w:t>–</w:t>
      </w:r>
      <w:r w:rsidR="001E23C5">
        <w:rPr>
          <w:rFonts w:ascii="Times New Roman" w:hAnsi="Times New Roman"/>
          <w:i w:val="0"/>
          <w:sz w:val="28"/>
          <w:szCs w:val="28"/>
          <w:lang w:val="ru-RU"/>
        </w:rPr>
        <w:t xml:space="preserve"> </w:t>
      </w:r>
      <w:r w:rsidRPr="001E23C5">
        <w:rPr>
          <w:rFonts w:ascii="Times New Roman" w:hAnsi="Times New Roman"/>
          <w:i w:val="0"/>
          <w:sz w:val="28"/>
          <w:szCs w:val="28"/>
          <w:lang w:val="ru-RU"/>
        </w:rPr>
        <w:t>умение адекватно реагировать на обращения;</w:t>
      </w:r>
      <w:r w:rsidRPr="001E23C5">
        <w:rPr>
          <w:rFonts w:ascii="Times New Roman" w:hAnsi="Times New Roman"/>
          <w:i w:val="0"/>
          <w:sz w:val="28"/>
          <w:szCs w:val="28"/>
          <w:lang w:val="ru-RU"/>
        </w:rPr>
        <w:br/>
      </w:r>
      <w:r w:rsidRPr="001E23C5">
        <w:rPr>
          <w:rFonts w:ascii="Times New Roman" w:hAnsi="Times New Roman"/>
          <w:i w:val="0"/>
          <w:sz w:val="28"/>
          <w:szCs w:val="28"/>
          <w:lang w:val="ru-RU"/>
        </w:rPr>
        <w:lastRenderedPageBreak/>
        <w:t xml:space="preserve">– </w:t>
      </w:r>
      <w:r w:rsidR="001E23C5">
        <w:rPr>
          <w:rFonts w:ascii="Times New Roman" w:hAnsi="Times New Roman"/>
          <w:i w:val="0"/>
          <w:sz w:val="28"/>
          <w:szCs w:val="28"/>
          <w:lang w:val="ru-RU"/>
        </w:rPr>
        <w:t xml:space="preserve"> </w:t>
      </w:r>
      <w:r w:rsidRPr="001E23C5">
        <w:rPr>
          <w:rFonts w:ascii="Times New Roman" w:hAnsi="Times New Roman"/>
          <w:i w:val="0"/>
          <w:sz w:val="28"/>
          <w:szCs w:val="28"/>
          <w:lang w:val="ru-RU"/>
        </w:rPr>
        <w:t xml:space="preserve">умение совместно планировать общую деятельность; </w:t>
      </w:r>
      <w:r w:rsidRPr="001E23C5">
        <w:rPr>
          <w:rFonts w:ascii="Times New Roman" w:hAnsi="Times New Roman"/>
          <w:i w:val="0"/>
          <w:sz w:val="28"/>
          <w:szCs w:val="28"/>
          <w:lang w:val="ru-RU"/>
        </w:rPr>
        <w:br/>
        <w:t xml:space="preserve">– </w:t>
      </w:r>
      <w:r w:rsidR="001E23C5">
        <w:rPr>
          <w:rFonts w:ascii="Times New Roman" w:hAnsi="Times New Roman"/>
          <w:i w:val="0"/>
          <w:sz w:val="28"/>
          <w:szCs w:val="28"/>
          <w:lang w:val="ru-RU"/>
        </w:rPr>
        <w:t xml:space="preserve"> </w:t>
      </w:r>
      <w:r w:rsidRPr="001E23C5">
        <w:rPr>
          <w:rFonts w:ascii="Times New Roman" w:hAnsi="Times New Roman"/>
          <w:i w:val="0"/>
          <w:sz w:val="28"/>
          <w:szCs w:val="28"/>
          <w:lang w:val="ru-RU"/>
        </w:rPr>
        <w:t xml:space="preserve">согласованно </w:t>
      </w:r>
      <w:proofErr w:type="gramStart"/>
      <w:r w:rsidRPr="001E23C5">
        <w:rPr>
          <w:rFonts w:ascii="Times New Roman" w:hAnsi="Times New Roman"/>
          <w:i w:val="0"/>
          <w:sz w:val="28"/>
          <w:szCs w:val="28"/>
          <w:lang w:val="ru-RU"/>
        </w:rPr>
        <w:t>обсуждать</w:t>
      </w:r>
      <w:proofErr w:type="gramEnd"/>
      <w:r w:rsidRPr="001E23C5">
        <w:rPr>
          <w:rFonts w:ascii="Times New Roman" w:hAnsi="Times New Roman"/>
          <w:i w:val="0"/>
          <w:sz w:val="28"/>
          <w:szCs w:val="28"/>
          <w:lang w:val="ru-RU"/>
        </w:rPr>
        <w:t xml:space="preserve"> что и как необходимо сделать, чтобы получить нужный результат, </w:t>
      </w:r>
      <w:r w:rsidRPr="001E23C5">
        <w:rPr>
          <w:rFonts w:ascii="Times New Roman" w:hAnsi="Times New Roman"/>
          <w:i w:val="0"/>
          <w:sz w:val="28"/>
          <w:szCs w:val="28"/>
          <w:lang w:val="ru-RU"/>
        </w:rPr>
        <w:br/>
        <w:t xml:space="preserve">– </w:t>
      </w:r>
      <w:r w:rsidR="001E23C5">
        <w:rPr>
          <w:rFonts w:ascii="Times New Roman" w:hAnsi="Times New Roman"/>
          <w:i w:val="0"/>
          <w:sz w:val="28"/>
          <w:szCs w:val="28"/>
          <w:lang w:val="ru-RU"/>
        </w:rPr>
        <w:t xml:space="preserve"> </w:t>
      </w:r>
      <w:r w:rsidRPr="001E23C5">
        <w:rPr>
          <w:rFonts w:ascii="Times New Roman" w:hAnsi="Times New Roman"/>
          <w:i w:val="0"/>
          <w:sz w:val="28"/>
          <w:szCs w:val="28"/>
          <w:lang w:val="ru-RU"/>
        </w:rPr>
        <w:t xml:space="preserve">подчиняться </w:t>
      </w:r>
      <w:proofErr w:type="spellStart"/>
      <w:r w:rsidRPr="001E23C5">
        <w:rPr>
          <w:rFonts w:ascii="Times New Roman" w:hAnsi="Times New Roman"/>
          <w:i w:val="0"/>
          <w:sz w:val="28"/>
          <w:szCs w:val="28"/>
          <w:lang w:val="ru-RU"/>
        </w:rPr>
        <w:t>общегрупповому</w:t>
      </w:r>
      <w:proofErr w:type="spellEnd"/>
      <w:r w:rsidRPr="001E23C5">
        <w:rPr>
          <w:rFonts w:ascii="Times New Roman" w:hAnsi="Times New Roman"/>
          <w:i w:val="0"/>
          <w:sz w:val="28"/>
          <w:szCs w:val="28"/>
          <w:lang w:val="ru-RU"/>
        </w:rPr>
        <w:t xml:space="preserve"> мнению;</w:t>
      </w:r>
      <w:r w:rsidRPr="001E23C5">
        <w:rPr>
          <w:rFonts w:ascii="Times New Roman" w:hAnsi="Times New Roman"/>
          <w:i w:val="0"/>
          <w:sz w:val="28"/>
          <w:szCs w:val="28"/>
          <w:lang w:val="ru-RU"/>
        </w:rPr>
        <w:br/>
        <w:t xml:space="preserve">– </w:t>
      </w:r>
      <w:r w:rsidR="001E23C5">
        <w:rPr>
          <w:rFonts w:ascii="Times New Roman" w:hAnsi="Times New Roman"/>
          <w:i w:val="0"/>
          <w:sz w:val="28"/>
          <w:szCs w:val="28"/>
          <w:lang w:val="ru-RU"/>
        </w:rPr>
        <w:t xml:space="preserve"> </w:t>
      </w:r>
      <w:r w:rsidRPr="001E23C5">
        <w:rPr>
          <w:rFonts w:ascii="Times New Roman" w:hAnsi="Times New Roman"/>
          <w:i w:val="0"/>
          <w:sz w:val="28"/>
          <w:szCs w:val="28"/>
          <w:lang w:val="ru-RU"/>
        </w:rPr>
        <w:t>умение выслушивать мнение других о своей деятельности, адекватно реагировать на критику своей работы;</w:t>
      </w:r>
    </w:p>
    <w:p w:rsidR="00057642" w:rsidRPr="001E23C5" w:rsidRDefault="00057642" w:rsidP="001E23C5">
      <w:pPr>
        <w:pStyle w:val="ab"/>
        <w:jc w:val="both"/>
        <w:rPr>
          <w:rFonts w:ascii="Times New Roman" w:hAnsi="Times New Roman"/>
          <w:i w:val="0"/>
          <w:sz w:val="28"/>
          <w:szCs w:val="28"/>
          <w:lang w:val="ru-RU" w:eastAsia="ru-RU"/>
        </w:rPr>
      </w:pPr>
    </w:p>
    <w:p w:rsidR="007C32EB" w:rsidRPr="001E23C5" w:rsidRDefault="001E23C5" w:rsidP="001E23C5">
      <w:pPr>
        <w:pStyle w:val="ab"/>
        <w:jc w:val="both"/>
        <w:rPr>
          <w:rFonts w:ascii="Times New Roman" w:hAnsi="Times New Roman"/>
          <w:i w:val="0"/>
          <w:sz w:val="28"/>
          <w:szCs w:val="28"/>
          <w:lang w:val="ru-RU" w:eastAsia="ru-RU"/>
        </w:rPr>
      </w:pPr>
      <w:r>
        <w:rPr>
          <w:rFonts w:ascii="Times New Roman" w:hAnsi="Times New Roman"/>
          <w:i w:val="0"/>
          <w:sz w:val="28"/>
          <w:szCs w:val="28"/>
          <w:lang w:val="ru-RU" w:eastAsia="ru-RU"/>
        </w:rPr>
        <w:t xml:space="preserve">    </w:t>
      </w:r>
      <w:r w:rsidR="007C32EB" w:rsidRPr="001E23C5">
        <w:rPr>
          <w:rFonts w:ascii="Times New Roman" w:hAnsi="Times New Roman"/>
          <w:i w:val="0"/>
          <w:sz w:val="28"/>
          <w:szCs w:val="28"/>
          <w:lang w:val="ru-RU" w:eastAsia="ru-RU"/>
        </w:rPr>
        <w:t>В настоящее время я работаю по теме «Формирование у обучающихся с умственной отсталостью</w:t>
      </w:r>
      <w:r w:rsidR="006F022C" w:rsidRPr="001E23C5">
        <w:rPr>
          <w:rFonts w:ascii="Times New Roman" w:hAnsi="Times New Roman"/>
          <w:i w:val="0"/>
          <w:sz w:val="28"/>
          <w:szCs w:val="28"/>
          <w:lang w:val="ru-RU" w:eastAsia="ru-RU"/>
        </w:rPr>
        <w:t xml:space="preserve"> представлений </w:t>
      </w:r>
      <w:proofErr w:type="gramStart"/>
      <w:r w:rsidR="006F022C" w:rsidRPr="001E23C5">
        <w:rPr>
          <w:rFonts w:ascii="Times New Roman" w:hAnsi="Times New Roman"/>
          <w:i w:val="0"/>
          <w:sz w:val="28"/>
          <w:szCs w:val="28"/>
          <w:lang w:val="ru-RU" w:eastAsia="ru-RU"/>
        </w:rPr>
        <w:t>об</w:t>
      </w:r>
      <w:proofErr w:type="gramEnd"/>
      <w:r w:rsidR="006F022C" w:rsidRPr="001E23C5">
        <w:rPr>
          <w:rFonts w:ascii="Times New Roman" w:hAnsi="Times New Roman"/>
          <w:i w:val="0"/>
          <w:sz w:val="28"/>
          <w:szCs w:val="28"/>
          <w:lang w:val="ru-RU" w:eastAsia="ru-RU"/>
        </w:rPr>
        <w:t xml:space="preserve"> явлениях окружающего мира через установление коммуникативного контакта на уроках географии и естествознания</w:t>
      </w:r>
      <w:r w:rsidR="007C32EB" w:rsidRPr="001E23C5">
        <w:rPr>
          <w:rFonts w:ascii="Times New Roman" w:hAnsi="Times New Roman"/>
          <w:i w:val="0"/>
          <w:sz w:val="28"/>
          <w:szCs w:val="28"/>
          <w:lang w:val="ru-RU" w:eastAsia="ru-RU"/>
        </w:rPr>
        <w:t>»</w:t>
      </w:r>
      <w:r w:rsidR="006F022C" w:rsidRPr="001E23C5">
        <w:rPr>
          <w:rFonts w:ascii="Times New Roman" w:hAnsi="Times New Roman"/>
          <w:i w:val="0"/>
          <w:sz w:val="28"/>
          <w:szCs w:val="28"/>
          <w:lang w:val="ru-RU" w:eastAsia="ru-RU"/>
        </w:rPr>
        <w:t>.</w:t>
      </w:r>
    </w:p>
    <w:p w:rsidR="001E23C5" w:rsidRDefault="001E23C5" w:rsidP="001E23C5">
      <w:pPr>
        <w:pStyle w:val="ab"/>
        <w:jc w:val="both"/>
        <w:rPr>
          <w:rFonts w:ascii="Times New Roman" w:hAnsi="Times New Roman"/>
          <w:b/>
          <w:i w:val="0"/>
          <w:sz w:val="28"/>
          <w:szCs w:val="28"/>
          <w:lang w:val="ru-RU" w:eastAsia="ru-RU"/>
        </w:rPr>
      </w:pPr>
      <w:r>
        <w:rPr>
          <w:rFonts w:ascii="Times New Roman" w:hAnsi="Times New Roman"/>
          <w:b/>
          <w:i w:val="0"/>
          <w:sz w:val="28"/>
          <w:szCs w:val="28"/>
          <w:lang w:val="ru-RU" w:eastAsia="ru-RU"/>
        </w:rPr>
        <w:t xml:space="preserve">        </w:t>
      </w:r>
    </w:p>
    <w:p w:rsidR="004434F1" w:rsidRPr="001E23C5" w:rsidRDefault="001E23C5" w:rsidP="001E23C5">
      <w:pPr>
        <w:pStyle w:val="ab"/>
        <w:jc w:val="both"/>
        <w:rPr>
          <w:rFonts w:ascii="Times New Roman" w:hAnsi="Times New Roman"/>
          <w:b/>
          <w:i w:val="0"/>
          <w:sz w:val="28"/>
          <w:szCs w:val="28"/>
          <w:lang w:val="ru-RU" w:eastAsia="ru-RU"/>
        </w:rPr>
      </w:pPr>
      <w:r>
        <w:rPr>
          <w:rFonts w:ascii="Times New Roman" w:hAnsi="Times New Roman"/>
          <w:b/>
          <w:i w:val="0"/>
          <w:sz w:val="28"/>
          <w:szCs w:val="28"/>
          <w:lang w:val="ru-RU" w:eastAsia="ru-RU"/>
        </w:rPr>
        <w:t xml:space="preserve">           </w:t>
      </w:r>
      <w:r w:rsidR="004434F1" w:rsidRPr="001E23C5">
        <w:rPr>
          <w:rFonts w:ascii="Times New Roman" w:hAnsi="Times New Roman"/>
          <w:b/>
          <w:i w:val="0"/>
          <w:sz w:val="28"/>
          <w:szCs w:val="28"/>
          <w:lang w:val="ru-RU" w:eastAsia="ru-RU"/>
        </w:rPr>
        <w:t xml:space="preserve">МЕТОДЫ  И </w:t>
      </w:r>
      <w:proofErr w:type="gramStart"/>
      <w:r w:rsidR="004434F1" w:rsidRPr="001E23C5">
        <w:rPr>
          <w:rFonts w:ascii="Times New Roman" w:hAnsi="Times New Roman"/>
          <w:b/>
          <w:i w:val="0"/>
          <w:sz w:val="28"/>
          <w:szCs w:val="28"/>
          <w:lang w:val="ru-RU" w:eastAsia="ru-RU"/>
        </w:rPr>
        <w:t>ПРИЕМЫ</w:t>
      </w:r>
      <w:proofErr w:type="gramEnd"/>
      <w:r w:rsidR="004434F1" w:rsidRPr="001E23C5">
        <w:rPr>
          <w:rFonts w:ascii="Times New Roman" w:hAnsi="Times New Roman"/>
          <w:b/>
          <w:i w:val="0"/>
          <w:sz w:val="28"/>
          <w:szCs w:val="28"/>
          <w:lang w:val="ru-RU" w:eastAsia="ru-RU"/>
        </w:rPr>
        <w:t xml:space="preserve">  ПРИМЕНЯ</w:t>
      </w:r>
      <w:r w:rsidR="00705B2B" w:rsidRPr="001E23C5">
        <w:rPr>
          <w:rFonts w:ascii="Times New Roman" w:hAnsi="Times New Roman"/>
          <w:b/>
          <w:i w:val="0"/>
          <w:sz w:val="28"/>
          <w:szCs w:val="28"/>
          <w:lang w:val="ru-RU" w:eastAsia="ru-RU"/>
        </w:rPr>
        <w:t xml:space="preserve">ЕМЫЕ </w:t>
      </w:r>
      <w:r w:rsidR="004434F1" w:rsidRPr="001E23C5">
        <w:rPr>
          <w:rFonts w:ascii="Times New Roman" w:hAnsi="Times New Roman"/>
          <w:b/>
          <w:i w:val="0"/>
          <w:sz w:val="28"/>
          <w:szCs w:val="28"/>
          <w:lang w:val="ru-RU" w:eastAsia="ru-RU"/>
        </w:rPr>
        <w:t xml:space="preserve"> НА  УРОКАХ</w:t>
      </w:r>
    </w:p>
    <w:p w:rsidR="006E63AF" w:rsidRDefault="006E63AF" w:rsidP="001E23C5">
      <w:pPr>
        <w:pStyle w:val="ab"/>
        <w:jc w:val="both"/>
        <w:rPr>
          <w:rFonts w:ascii="Times New Roman" w:hAnsi="Times New Roman"/>
          <w:b/>
          <w:i w:val="0"/>
          <w:sz w:val="28"/>
          <w:szCs w:val="28"/>
          <w:lang w:val="ru-RU" w:eastAsia="ru-RU"/>
        </w:rPr>
      </w:pPr>
    </w:p>
    <w:p w:rsidR="00705B2B" w:rsidRDefault="00705B2B" w:rsidP="001E23C5">
      <w:pPr>
        <w:pStyle w:val="ab"/>
        <w:jc w:val="both"/>
        <w:rPr>
          <w:rFonts w:ascii="Times New Roman" w:hAnsi="Times New Roman"/>
          <w:b/>
          <w:i w:val="0"/>
          <w:sz w:val="28"/>
          <w:szCs w:val="28"/>
          <w:lang w:val="ru-RU" w:eastAsia="ru-RU"/>
        </w:rPr>
      </w:pPr>
      <w:r w:rsidRPr="001E23C5">
        <w:rPr>
          <w:rFonts w:ascii="Times New Roman" w:hAnsi="Times New Roman"/>
          <w:b/>
          <w:i w:val="0"/>
          <w:sz w:val="28"/>
          <w:szCs w:val="28"/>
          <w:lang w:val="ru-RU" w:eastAsia="ru-RU"/>
        </w:rPr>
        <w:t>1. Орг</w:t>
      </w:r>
      <w:proofErr w:type="gramStart"/>
      <w:r w:rsidRPr="001E23C5">
        <w:rPr>
          <w:rFonts w:ascii="Times New Roman" w:hAnsi="Times New Roman"/>
          <w:b/>
          <w:i w:val="0"/>
          <w:sz w:val="28"/>
          <w:szCs w:val="28"/>
          <w:lang w:val="ru-RU" w:eastAsia="ru-RU"/>
        </w:rPr>
        <w:t>.м</w:t>
      </w:r>
      <w:proofErr w:type="gramEnd"/>
      <w:r w:rsidRPr="001E23C5">
        <w:rPr>
          <w:rFonts w:ascii="Times New Roman" w:hAnsi="Times New Roman"/>
          <w:b/>
          <w:i w:val="0"/>
          <w:sz w:val="28"/>
          <w:szCs w:val="28"/>
          <w:lang w:val="ru-RU" w:eastAsia="ru-RU"/>
        </w:rPr>
        <w:t>омент.</w:t>
      </w:r>
    </w:p>
    <w:p w:rsidR="005B1654" w:rsidRPr="00FC3E5D" w:rsidRDefault="005B1654" w:rsidP="005B1654">
      <w:pPr>
        <w:pStyle w:val="ab"/>
        <w:rPr>
          <w:rFonts w:ascii="Times New Roman" w:hAnsi="Times New Roman"/>
          <w:i w:val="0"/>
          <w:sz w:val="28"/>
          <w:szCs w:val="28"/>
          <w:lang w:val="ru-RU"/>
        </w:rPr>
      </w:pPr>
      <w:r>
        <w:rPr>
          <w:rFonts w:ascii="Times New Roman" w:hAnsi="Times New Roman"/>
          <w:b/>
          <w:sz w:val="28"/>
          <w:szCs w:val="28"/>
          <w:lang w:val="ru-RU" w:eastAsia="ru-RU"/>
        </w:rPr>
        <w:t xml:space="preserve">  </w:t>
      </w:r>
      <w:r w:rsidRPr="00FC3E5D">
        <w:rPr>
          <w:rFonts w:ascii="Times New Roman" w:hAnsi="Times New Roman"/>
          <w:i w:val="0"/>
          <w:sz w:val="28"/>
          <w:szCs w:val="28"/>
          <w:lang w:val="ru-RU"/>
        </w:rPr>
        <w:t>Формула удачи: Улыбка - настроение - вера в себя - результат.</w:t>
      </w:r>
    </w:p>
    <w:p w:rsidR="005B1654" w:rsidRDefault="005B1654" w:rsidP="005B1654">
      <w:pPr>
        <w:pStyle w:val="ab"/>
        <w:rPr>
          <w:rFonts w:ascii="Times New Roman" w:hAnsi="Times New Roman"/>
          <w:b/>
          <w:i w:val="0"/>
          <w:sz w:val="28"/>
          <w:szCs w:val="28"/>
          <w:lang w:val="ru-RU" w:eastAsia="ru-RU"/>
        </w:rPr>
      </w:pPr>
    </w:p>
    <w:p w:rsidR="001C6611" w:rsidRPr="00FC3E5D" w:rsidRDefault="005B1654" w:rsidP="005B1654">
      <w:pPr>
        <w:pStyle w:val="ab"/>
        <w:rPr>
          <w:rFonts w:ascii="Times New Roman" w:hAnsi="Times New Roman"/>
          <w:i w:val="0"/>
          <w:sz w:val="28"/>
          <w:szCs w:val="28"/>
          <w:lang w:val="ru-RU"/>
        </w:rPr>
      </w:pPr>
      <w:r>
        <w:rPr>
          <w:rFonts w:ascii="Times New Roman" w:hAnsi="Times New Roman"/>
          <w:b/>
          <w:i w:val="0"/>
          <w:sz w:val="28"/>
          <w:szCs w:val="28"/>
          <w:lang w:val="ru-RU" w:eastAsia="ru-RU"/>
        </w:rPr>
        <w:t xml:space="preserve">* </w:t>
      </w:r>
      <w:r w:rsidR="001C6611" w:rsidRPr="005B1654">
        <w:rPr>
          <w:rFonts w:ascii="Times New Roman" w:hAnsi="Times New Roman"/>
          <w:i w:val="0"/>
          <w:sz w:val="28"/>
          <w:szCs w:val="28"/>
          <w:lang w:val="ru-RU"/>
        </w:rPr>
        <w:t xml:space="preserve">Например, психологический настрой на работу </w:t>
      </w:r>
      <w:r>
        <w:rPr>
          <w:rFonts w:ascii="Times New Roman" w:hAnsi="Times New Roman"/>
          <w:i w:val="0"/>
          <w:sz w:val="28"/>
          <w:szCs w:val="28"/>
          <w:lang w:val="ru-RU"/>
        </w:rPr>
        <w:t xml:space="preserve"> </w:t>
      </w:r>
      <w:r w:rsidR="001C6611" w:rsidRPr="005B1654">
        <w:rPr>
          <w:rFonts w:ascii="Times New Roman" w:hAnsi="Times New Roman"/>
          <w:i w:val="0"/>
          <w:sz w:val="28"/>
          <w:szCs w:val="28"/>
          <w:lang w:val="ru-RU"/>
        </w:rPr>
        <w:t xml:space="preserve"> «Цепочка дружбы»: Встанем в круг! </w:t>
      </w:r>
      <w:r w:rsidR="001C6611" w:rsidRPr="00FC3E5D">
        <w:rPr>
          <w:rFonts w:ascii="Times New Roman" w:hAnsi="Times New Roman"/>
          <w:i w:val="0"/>
          <w:sz w:val="28"/>
          <w:szCs w:val="28"/>
          <w:lang w:val="ru-RU"/>
        </w:rPr>
        <w:t xml:space="preserve">Настроимся на работу! Потрите ладони, почувствуйте тепло! Представьте, что между ладонями маленький шарик, покатаем его! А теперь поделимся теплом друг с другом: протяните ладони соседям! У нас получилась «цепочка дружбы»! Улыбнемся, пожелаем друг другу удачи! </w:t>
      </w:r>
    </w:p>
    <w:p w:rsidR="006E63AF" w:rsidRDefault="006E63AF" w:rsidP="005B1654">
      <w:pPr>
        <w:pStyle w:val="ab"/>
        <w:rPr>
          <w:rFonts w:ascii="Times New Roman" w:hAnsi="Times New Roman"/>
          <w:i w:val="0"/>
          <w:sz w:val="28"/>
          <w:szCs w:val="28"/>
          <w:lang w:val="ru-RU"/>
        </w:rPr>
      </w:pPr>
    </w:p>
    <w:p w:rsidR="001C6611" w:rsidRDefault="005B1654" w:rsidP="005B1654">
      <w:pPr>
        <w:pStyle w:val="ab"/>
        <w:rPr>
          <w:rFonts w:ascii="Times New Roman" w:hAnsi="Times New Roman"/>
          <w:i w:val="0"/>
          <w:sz w:val="28"/>
          <w:szCs w:val="28"/>
          <w:lang w:val="ru-RU"/>
        </w:rPr>
      </w:pPr>
      <w:r>
        <w:rPr>
          <w:rFonts w:ascii="Times New Roman" w:hAnsi="Times New Roman"/>
          <w:i w:val="0"/>
          <w:sz w:val="28"/>
          <w:szCs w:val="28"/>
          <w:lang w:val="ru-RU"/>
        </w:rPr>
        <w:t xml:space="preserve">* </w:t>
      </w:r>
      <w:r w:rsidR="001C6611" w:rsidRPr="00FC3E5D">
        <w:rPr>
          <w:rFonts w:ascii="Times New Roman" w:hAnsi="Times New Roman"/>
          <w:i w:val="0"/>
          <w:sz w:val="28"/>
          <w:szCs w:val="28"/>
          <w:lang w:val="ru-RU"/>
        </w:rPr>
        <w:t>Здравствуйте, ребята! Я рада всех вас видеть! Давайте подарим друг другу хорошее настроение. Я улыбнусь вам, вы улыбнитесь мне. Я хочу вам пожелать, чтобы сегодняшний урок обогатил вас новыми знаниями, вы получили удовольствие от работы друг с другом и стали немножко добрее. Садитесь.</w:t>
      </w:r>
    </w:p>
    <w:p w:rsidR="006E63AF" w:rsidRDefault="006E63AF" w:rsidP="005B1654">
      <w:pPr>
        <w:pStyle w:val="ab"/>
        <w:rPr>
          <w:rFonts w:ascii="Times New Roman" w:hAnsi="Times New Roman"/>
          <w:i w:val="0"/>
          <w:sz w:val="28"/>
          <w:szCs w:val="28"/>
          <w:lang w:val="ru-RU"/>
        </w:rPr>
      </w:pPr>
    </w:p>
    <w:p w:rsidR="009C084A" w:rsidRPr="00A97055" w:rsidRDefault="009C084A" w:rsidP="00A97055">
      <w:pPr>
        <w:pStyle w:val="ab"/>
        <w:rPr>
          <w:rFonts w:ascii="Times New Roman" w:hAnsi="Times New Roman"/>
          <w:i w:val="0"/>
          <w:sz w:val="28"/>
          <w:szCs w:val="28"/>
          <w:lang w:val="ru-RU"/>
        </w:rPr>
      </w:pPr>
      <w:r w:rsidRPr="00D5563C">
        <w:rPr>
          <w:rStyle w:val="c0"/>
          <w:rFonts w:ascii="Times New Roman" w:hAnsi="Times New Roman"/>
          <w:i w:val="0"/>
          <w:sz w:val="28"/>
          <w:szCs w:val="28"/>
        </w:rPr>
        <w:t> </w:t>
      </w:r>
      <w:r w:rsidRPr="001C6611">
        <w:rPr>
          <w:rStyle w:val="c0"/>
          <w:rFonts w:ascii="Times New Roman" w:hAnsi="Times New Roman"/>
          <w:i w:val="0"/>
          <w:sz w:val="28"/>
          <w:szCs w:val="28"/>
          <w:lang w:val="ru-RU"/>
        </w:rPr>
        <w:t xml:space="preserve"> </w:t>
      </w:r>
      <w:r w:rsidRPr="00D5563C">
        <w:rPr>
          <w:rStyle w:val="c0"/>
          <w:rFonts w:ascii="Times New Roman" w:hAnsi="Times New Roman"/>
          <w:i w:val="0"/>
          <w:sz w:val="28"/>
          <w:szCs w:val="28"/>
        </w:rPr>
        <w:t> </w:t>
      </w:r>
      <w:r w:rsidRPr="001C6611">
        <w:rPr>
          <w:rStyle w:val="c0"/>
          <w:rFonts w:ascii="Times New Roman" w:hAnsi="Times New Roman"/>
          <w:i w:val="0"/>
          <w:sz w:val="28"/>
          <w:szCs w:val="28"/>
          <w:lang w:val="ru-RU"/>
        </w:rPr>
        <w:t xml:space="preserve"> </w:t>
      </w:r>
      <w:r w:rsidRPr="00D5563C">
        <w:rPr>
          <w:rStyle w:val="c0"/>
          <w:rFonts w:ascii="Times New Roman" w:hAnsi="Times New Roman"/>
          <w:i w:val="0"/>
          <w:sz w:val="28"/>
          <w:szCs w:val="28"/>
        </w:rPr>
        <w:t> </w:t>
      </w:r>
      <w:r w:rsidRPr="001C6611">
        <w:rPr>
          <w:rStyle w:val="c0"/>
          <w:rFonts w:ascii="Times New Roman" w:hAnsi="Times New Roman"/>
          <w:i w:val="0"/>
          <w:sz w:val="28"/>
          <w:szCs w:val="28"/>
          <w:lang w:val="ru-RU"/>
        </w:rPr>
        <w:t xml:space="preserve"> </w:t>
      </w:r>
      <w:r w:rsidRPr="00D5563C">
        <w:rPr>
          <w:rStyle w:val="c0"/>
          <w:rFonts w:ascii="Times New Roman" w:hAnsi="Times New Roman"/>
          <w:i w:val="0"/>
          <w:sz w:val="28"/>
          <w:szCs w:val="28"/>
        </w:rPr>
        <w:t> </w:t>
      </w:r>
      <w:r w:rsidRPr="001C6611">
        <w:rPr>
          <w:rStyle w:val="c0"/>
          <w:rFonts w:ascii="Times New Roman" w:hAnsi="Times New Roman"/>
          <w:i w:val="0"/>
          <w:sz w:val="28"/>
          <w:szCs w:val="28"/>
          <w:lang w:val="ru-RU"/>
        </w:rPr>
        <w:t xml:space="preserve"> </w:t>
      </w:r>
      <w:r w:rsidRPr="00D5563C">
        <w:rPr>
          <w:rStyle w:val="c0"/>
          <w:rFonts w:ascii="Times New Roman" w:hAnsi="Times New Roman"/>
          <w:i w:val="0"/>
          <w:sz w:val="28"/>
          <w:szCs w:val="28"/>
        </w:rPr>
        <w:t> </w:t>
      </w:r>
      <w:r w:rsidRPr="001C6611">
        <w:rPr>
          <w:rStyle w:val="c0"/>
          <w:rFonts w:ascii="Times New Roman" w:hAnsi="Times New Roman"/>
          <w:i w:val="0"/>
          <w:sz w:val="28"/>
          <w:szCs w:val="28"/>
          <w:lang w:val="ru-RU"/>
        </w:rPr>
        <w:t xml:space="preserve"> </w:t>
      </w:r>
      <w:r w:rsidRPr="00D5563C">
        <w:rPr>
          <w:rStyle w:val="c0"/>
          <w:rFonts w:ascii="Times New Roman" w:hAnsi="Times New Roman"/>
          <w:i w:val="0"/>
          <w:sz w:val="28"/>
          <w:szCs w:val="28"/>
        </w:rPr>
        <w:t> </w:t>
      </w:r>
      <w:r w:rsidRPr="001C6611">
        <w:rPr>
          <w:rStyle w:val="c0"/>
          <w:rFonts w:ascii="Times New Roman" w:hAnsi="Times New Roman"/>
          <w:i w:val="0"/>
          <w:sz w:val="28"/>
          <w:szCs w:val="28"/>
          <w:lang w:val="ru-RU"/>
        </w:rPr>
        <w:t xml:space="preserve"> </w:t>
      </w:r>
    </w:p>
    <w:p w:rsidR="00EA4495" w:rsidRPr="00EA4495" w:rsidRDefault="00EE2B82" w:rsidP="00EA4495">
      <w:pPr>
        <w:pStyle w:val="ab"/>
        <w:jc w:val="both"/>
        <w:rPr>
          <w:rFonts w:ascii="Times New Roman" w:hAnsi="Times New Roman"/>
          <w:i w:val="0"/>
          <w:iCs w:val="0"/>
          <w:sz w:val="28"/>
          <w:szCs w:val="28"/>
          <w:lang w:val="ru-RU" w:eastAsia="ru-RU"/>
        </w:rPr>
      </w:pPr>
      <w:r>
        <w:rPr>
          <w:rFonts w:ascii="Times New Roman" w:hAnsi="Times New Roman"/>
          <w:b/>
          <w:i w:val="0"/>
          <w:sz w:val="28"/>
          <w:szCs w:val="28"/>
          <w:lang w:val="ru-RU" w:eastAsia="ru-RU"/>
        </w:rPr>
        <w:t>2</w:t>
      </w:r>
      <w:r w:rsidR="00D5563C" w:rsidRPr="00D5563C">
        <w:rPr>
          <w:rFonts w:ascii="Times New Roman" w:hAnsi="Times New Roman"/>
          <w:b/>
          <w:i w:val="0"/>
          <w:sz w:val="28"/>
          <w:szCs w:val="28"/>
          <w:lang w:val="ru-RU" w:eastAsia="ru-RU"/>
        </w:rPr>
        <w:t xml:space="preserve">. </w:t>
      </w:r>
      <w:r w:rsidR="00EA4495" w:rsidRPr="00EA4495">
        <w:rPr>
          <w:rFonts w:ascii="Times New Roman" w:hAnsi="Times New Roman"/>
          <w:b/>
          <w:i w:val="0"/>
          <w:sz w:val="28"/>
          <w:szCs w:val="28"/>
          <w:lang w:val="ru-RU" w:eastAsia="ru-RU"/>
        </w:rPr>
        <w:t xml:space="preserve">Элементы урока – диалога </w:t>
      </w:r>
      <w:r w:rsidR="00EA4495" w:rsidRPr="00EA4495">
        <w:rPr>
          <w:rFonts w:ascii="Times New Roman" w:hAnsi="Times New Roman"/>
          <w:i w:val="0"/>
          <w:iCs w:val="0"/>
          <w:sz w:val="28"/>
          <w:szCs w:val="28"/>
          <w:lang w:val="ru-RU" w:eastAsia="ru-RU"/>
        </w:rPr>
        <w:t xml:space="preserve"> или отдельный фрагмент традиционного урока  может быть начат с вопроса ученика или создания учителем проблемной ситуации, в которой  обучающийся должен будет высказать свое несогласие с чем-либо, обозначить свою позицию и видение предмета разговора. Учитель должен выступать в роли собеседника, стимулировать детей к творчеству, давать возможность выразить свои мысли. На уроках </w:t>
      </w:r>
      <w:r w:rsidR="00EA4495">
        <w:rPr>
          <w:rFonts w:ascii="Times New Roman" w:hAnsi="Times New Roman"/>
          <w:i w:val="0"/>
          <w:iCs w:val="0"/>
          <w:sz w:val="28"/>
          <w:szCs w:val="28"/>
          <w:lang w:val="ru-RU" w:eastAsia="ru-RU"/>
        </w:rPr>
        <w:t xml:space="preserve"> </w:t>
      </w:r>
      <w:r w:rsidR="00EA4495" w:rsidRPr="00EA4495">
        <w:rPr>
          <w:rFonts w:ascii="Times New Roman" w:hAnsi="Times New Roman"/>
          <w:i w:val="0"/>
          <w:iCs w:val="0"/>
          <w:sz w:val="28"/>
          <w:szCs w:val="28"/>
          <w:lang w:val="ru-RU" w:eastAsia="ru-RU"/>
        </w:rPr>
        <w:t xml:space="preserve">необходима постоянная стимуляция </w:t>
      </w:r>
      <w:r w:rsidR="00EA4495">
        <w:rPr>
          <w:rFonts w:ascii="Times New Roman" w:hAnsi="Times New Roman"/>
          <w:i w:val="0"/>
          <w:iCs w:val="0"/>
          <w:sz w:val="28"/>
          <w:szCs w:val="28"/>
          <w:lang w:val="ru-RU" w:eastAsia="ru-RU"/>
        </w:rPr>
        <w:t>об</w:t>
      </w:r>
      <w:r w:rsidR="00EA4495" w:rsidRPr="00EA4495">
        <w:rPr>
          <w:rFonts w:ascii="Times New Roman" w:hAnsi="Times New Roman"/>
          <w:i w:val="0"/>
          <w:iCs w:val="0"/>
          <w:sz w:val="28"/>
          <w:szCs w:val="28"/>
          <w:lang w:val="ru-RU" w:eastAsia="ru-RU"/>
        </w:rPr>
        <w:t>уча</w:t>
      </w:r>
      <w:r w:rsidR="00BB175A">
        <w:rPr>
          <w:rFonts w:ascii="Times New Roman" w:hAnsi="Times New Roman"/>
          <w:i w:val="0"/>
          <w:iCs w:val="0"/>
          <w:sz w:val="28"/>
          <w:szCs w:val="28"/>
          <w:lang w:val="ru-RU" w:eastAsia="ru-RU"/>
        </w:rPr>
        <w:t>ю</w:t>
      </w:r>
      <w:r w:rsidR="00EA4495" w:rsidRPr="00EA4495">
        <w:rPr>
          <w:rFonts w:ascii="Times New Roman" w:hAnsi="Times New Roman"/>
          <w:i w:val="0"/>
          <w:iCs w:val="0"/>
          <w:sz w:val="28"/>
          <w:szCs w:val="28"/>
          <w:lang w:val="ru-RU" w:eastAsia="ru-RU"/>
        </w:rPr>
        <w:t>щихся словами: «докажи», «объясни», «как ты считаешь</w:t>
      </w:r>
      <w:r w:rsidR="00430E47">
        <w:rPr>
          <w:rFonts w:ascii="Times New Roman" w:hAnsi="Times New Roman"/>
          <w:i w:val="0"/>
          <w:iCs w:val="0"/>
          <w:sz w:val="28"/>
          <w:szCs w:val="28"/>
          <w:lang w:val="ru-RU" w:eastAsia="ru-RU"/>
        </w:rPr>
        <w:t>?</w:t>
      </w:r>
      <w:r w:rsidR="00EA4495" w:rsidRPr="00EA4495">
        <w:rPr>
          <w:rFonts w:ascii="Times New Roman" w:hAnsi="Times New Roman"/>
          <w:i w:val="0"/>
          <w:iCs w:val="0"/>
          <w:sz w:val="28"/>
          <w:szCs w:val="28"/>
          <w:lang w:val="ru-RU" w:eastAsia="ru-RU"/>
        </w:rPr>
        <w:t>», «согласен ли ты</w:t>
      </w:r>
      <w:r w:rsidR="00430E47">
        <w:rPr>
          <w:rFonts w:ascii="Times New Roman" w:hAnsi="Times New Roman"/>
          <w:i w:val="0"/>
          <w:iCs w:val="0"/>
          <w:sz w:val="28"/>
          <w:szCs w:val="28"/>
          <w:lang w:val="ru-RU" w:eastAsia="ru-RU"/>
        </w:rPr>
        <w:t>?</w:t>
      </w:r>
      <w:r w:rsidR="00EA4495" w:rsidRPr="00EA4495">
        <w:rPr>
          <w:rFonts w:ascii="Times New Roman" w:hAnsi="Times New Roman"/>
          <w:i w:val="0"/>
          <w:iCs w:val="0"/>
          <w:sz w:val="28"/>
          <w:szCs w:val="28"/>
          <w:lang w:val="ru-RU" w:eastAsia="ru-RU"/>
        </w:rPr>
        <w:t>», «почему не согласен</w:t>
      </w:r>
      <w:r w:rsidR="00430E47">
        <w:rPr>
          <w:rFonts w:ascii="Times New Roman" w:hAnsi="Times New Roman"/>
          <w:i w:val="0"/>
          <w:iCs w:val="0"/>
          <w:sz w:val="28"/>
          <w:szCs w:val="28"/>
          <w:lang w:val="ru-RU" w:eastAsia="ru-RU"/>
        </w:rPr>
        <w:t>?</w:t>
      </w:r>
      <w:r w:rsidR="00EA4495" w:rsidRPr="00EA4495">
        <w:rPr>
          <w:rFonts w:ascii="Times New Roman" w:hAnsi="Times New Roman"/>
          <w:i w:val="0"/>
          <w:iCs w:val="0"/>
          <w:sz w:val="28"/>
          <w:szCs w:val="28"/>
          <w:lang w:val="ru-RU" w:eastAsia="ru-RU"/>
        </w:rPr>
        <w:t>», «какая у тебя точка зрения</w:t>
      </w:r>
      <w:r w:rsidR="00430E47">
        <w:rPr>
          <w:rFonts w:ascii="Times New Roman" w:hAnsi="Times New Roman"/>
          <w:i w:val="0"/>
          <w:iCs w:val="0"/>
          <w:sz w:val="28"/>
          <w:szCs w:val="28"/>
          <w:lang w:val="ru-RU" w:eastAsia="ru-RU"/>
        </w:rPr>
        <w:t>?</w:t>
      </w:r>
      <w:r w:rsidR="00EA4495" w:rsidRPr="00EA4495">
        <w:rPr>
          <w:rFonts w:ascii="Times New Roman" w:hAnsi="Times New Roman"/>
          <w:i w:val="0"/>
          <w:iCs w:val="0"/>
          <w:sz w:val="28"/>
          <w:szCs w:val="28"/>
          <w:lang w:val="ru-RU" w:eastAsia="ru-RU"/>
        </w:rPr>
        <w:t>»</w:t>
      </w:r>
      <w:r w:rsidR="00430E47">
        <w:rPr>
          <w:rFonts w:ascii="Times New Roman" w:hAnsi="Times New Roman"/>
          <w:i w:val="0"/>
          <w:iCs w:val="0"/>
          <w:sz w:val="28"/>
          <w:szCs w:val="28"/>
          <w:lang w:val="ru-RU" w:eastAsia="ru-RU"/>
        </w:rPr>
        <w:t>, «не возражаешь?», «почему ты так думаешь?».</w:t>
      </w:r>
      <w:r w:rsidR="00EA4495" w:rsidRPr="00EA4495">
        <w:rPr>
          <w:rFonts w:ascii="Times New Roman" w:hAnsi="Times New Roman"/>
          <w:i w:val="0"/>
          <w:iCs w:val="0"/>
          <w:sz w:val="28"/>
          <w:szCs w:val="28"/>
          <w:lang w:val="ru-RU" w:eastAsia="ru-RU"/>
        </w:rPr>
        <w:t xml:space="preserve"> Задача педагога научить </w:t>
      </w:r>
      <w:r w:rsidR="00BB175A">
        <w:rPr>
          <w:rFonts w:ascii="Times New Roman" w:hAnsi="Times New Roman"/>
          <w:i w:val="0"/>
          <w:iCs w:val="0"/>
          <w:sz w:val="28"/>
          <w:szCs w:val="28"/>
          <w:lang w:val="ru-RU" w:eastAsia="ru-RU"/>
        </w:rPr>
        <w:t xml:space="preserve"> ученика </w:t>
      </w:r>
      <w:r w:rsidR="00EA4495" w:rsidRPr="00EA4495">
        <w:rPr>
          <w:rFonts w:ascii="Times New Roman" w:hAnsi="Times New Roman"/>
          <w:i w:val="0"/>
          <w:iCs w:val="0"/>
          <w:sz w:val="28"/>
          <w:szCs w:val="28"/>
          <w:lang w:val="ru-RU" w:eastAsia="ru-RU"/>
        </w:rPr>
        <w:t>не бояться своих слов, высказывать свои мысли, внимательно слушать одноклассников. Диалог при этом является одновременно целью и средством обучения, т.к. осуществляется одна из задач урока – способствовать развитию речи учащихся и ее коммуникативной функции.</w:t>
      </w:r>
      <w:r w:rsidR="00BB175A">
        <w:rPr>
          <w:rFonts w:ascii="Times New Roman" w:hAnsi="Times New Roman"/>
          <w:i w:val="0"/>
          <w:iCs w:val="0"/>
          <w:sz w:val="28"/>
          <w:szCs w:val="28"/>
          <w:lang w:val="ru-RU" w:eastAsia="ru-RU"/>
        </w:rPr>
        <w:t xml:space="preserve"> </w:t>
      </w:r>
      <w:proofErr w:type="gramStart"/>
      <w:r w:rsidR="00BB175A">
        <w:rPr>
          <w:rFonts w:ascii="Times New Roman" w:hAnsi="Times New Roman"/>
          <w:i w:val="0"/>
          <w:iCs w:val="0"/>
          <w:sz w:val="28"/>
          <w:szCs w:val="28"/>
          <w:lang w:val="ru-RU" w:eastAsia="ru-RU"/>
        </w:rPr>
        <w:t>О</w:t>
      </w:r>
      <w:r w:rsidR="00EA4495" w:rsidRPr="00EA4495">
        <w:rPr>
          <w:rFonts w:ascii="Times New Roman" w:hAnsi="Times New Roman"/>
          <w:i w:val="0"/>
          <w:iCs w:val="0"/>
          <w:sz w:val="28"/>
          <w:szCs w:val="28"/>
          <w:lang w:val="ru-RU" w:eastAsia="ru-RU"/>
        </w:rPr>
        <w:t>рганиз</w:t>
      </w:r>
      <w:r w:rsidR="00BB175A">
        <w:rPr>
          <w:rFonts w:ascii="Times New Roman" w:hAnsi="Times New Roman"/>
          <w:i w:val="0"/>
          <w:iCs w:val="0"/>
          <w:sz w:val="28"/>
          <w:szCs w:val="28"/>
          <w:lang w:val="ru-RU" w:eastAsia="ru-RU"/>
        </w:rPr>
        <w:t>ую</w:t>
      </w:r>
      <w:proofErr w:type="gramEnd"/>
      <w:r w:rsidR="00EA4495" w:rsidRPr="00EA4495">
        <w:rPr>
          <w:rFonts w:ascii="Times New Roman" w:hAnsi="Times New Roman"/>
          <w:i w:val="0"/>
          <w:iCs w:val="0"/>
          <w:sz w:val="28"/>
          <w:szCs w:val="28"/>
          <w:lang w:val="ru-RU" w:eastAsia="ru-RU"/>
        </w:rPr>
        <w:t xml:space="preserve"> диалог по типу «ученик – ученик», созда</w:t>
      </w:r>
      <w:r w:rsidR="00BB175A">
        <w:rPr>
          <w:rFonts w:ascii="Times New Roman" w:hAnsi="Times New Roman"/>
          <w:i w:val="0"/>
          <w:iCs w:val="0"/>
          <w:sz w:val="28"/>
          <w:szCs w:val="28"/>
          <w:lang w:val="ru-RU" w:eastAsia="ru-RU"/>
        </w:rPr>
        <w:t>ю</w:t>
      </w:r>
      <w:r w:rsidR="00EA4495" w:rsidRPr="00EA4495">
        <w:rPr>
          <w:rFonts w:ascii="Times New Roman" w:hAnsi="Times New Roman"/>
          <w:i w:val="0"/>
          <w:iCs w:val="0"/>
          <w:sz w:val="28"/>
          <w:szCs w:val="28"/>
          <w:lang w:val="ru-RU" w:eastAsia="ru-RU"/>
        </w:rPr>
        <w:t xml:space="preserve"> при помощи специально подобранных заданий условия для развития возможностей старшеклассников самостоятельно организовывать беседу по прочитанному тексту, формулировать вопросы и выступать в роли «маленького учителя», вести диалог с классом.</w:t>
      </w:r>
    </w:p>
    <w:p w:rsidR="00ED4498" w:rsidRPr="00EA4495" w:rsidRDefault="00EA4495" w:rsidP="00EA4495">
      <w:pPr>
        <w:pStyle w:val="ab"/>
        <w:jc w:val="both"/>
        <w:rPr>
          <w:rFonts w:ascii="Times New Roman" w:hAnsi="Times New Roman"/>
          <w:sz w:val="28"/>
          <w:szCs w:val="28"/>
          <w:lang w:val="ru-RU" w:eastAsia="ru-RU"/>
        </w:rPr>
      </w:pPr>
      <w:r w:rsidRPr="00EA4495">
        <w:rPr>
          <w:rFonts w:ascii="Times New Roman" w:hAnsi="Times New Roman"/>
          <w:i w:val="0"/>
          <w:sz w:val="28"/>
          <w:szCs w:val="28"/>
          <w:lang w:val="ru-RU" w:eastAsia="ru-RU"/>
        </w:rPr>
        <w:t xml:space="preserve"> </w:t>
      </w:r>
      <w:r w:rsidR="00ED4498" w:rsidRPr="00EA4495">
        <w:rPr>
          <w:rFonts w:ascii="Times New Roman" w:hAnsi="Times New Roman"/>
          <w:i w:val="0"/>
          <w:iCs w:val="0"/>
          <w:sz w:val="28"/>
          <w:szCs w:val="28"/>
          <w:lang w:val="ru-RU" w:eastAsia="ru-RU"/>
        </w:rPr>
        <w:t>В процессе организации учебного диалога возникает необходимость научить умственно отсталого ребенка задавать вопросы. Обычно</w:t>
      </w:r>
      <w:r w:rsidR="00BB175A" w:rsidRPr="00BB175A">
        <w:rPr>
          <w:rFonts w:ascii="Times New Roman" w:hAnsi="Times New Roman"/>
          <w:i w:val="0"/>
          <w:iCs w:val="0"/>
          <w:sz w:val="28"/>
          <w:szCs w:val="28"/>
          <w:lang w:val="ru-RU" w:eastAsia="ru-RU"/>
        </w:rPr>
        <w:t xml:space="preserve"> </w:t>
      </w:r>
      <w:r w:rsidR="00BB175A" w:rsidRPr="00EA4495">
        <w:rPr>
          <w:rFonts w:ascii="Times New Roman" w:hAnsi="Times New Roman"/>
          <w:i w:val="0"/>
          <w:iCs w:val="0"/>
          <w:sz w:val="28"/>
          <w:szCs w:val="28"/>
          <w:lang w:val="ru-RU" w:eastAsia="ru-RU"/>
        </w:rPr>
        <w:t>обучающи</w:t>
      </w:r>
      <w:r w:rsidR="00BB175A">
        <w:rPr>
          <w:rFonts w:ascii="Times New Roman" w:hAnsi="Times New Roman"/>
          <w:i w:val="0"/>
          <w:iCs w:val="0"/>
          <w:sz w:val="28"/>
          <w:szCs w:val="28"/>
          <w:lang w:val="ru-RU" w:eastAsia="ru-RU"/>
        </w:rPr>
        <w:t>е</w:t>
      </w:r>
      <w:r w:rsidR="00BB175A" w:rsidRPr="00EA4495">
        <w:rPr>
          <w:rFonts w:ascii="Times New Roman" w:hAnsi="Times New Roman"/>
          <w:i w:val="0"/>
          <w:iCs w:val="0"/>
          <w:sz w:val="28"/>
          <w:szCs w:val="28"/>
          <w:lang w:val="ru-RU" w:eastAsia="ru-RU"/>
        </w:rPr>
        <w:t>ся</w:t>
      </w:r>
      <w:r w:rsidR="00ED4498" w:rsidRPr="00EA4495">
        <w:rPr>
          <w:rFonts w:ascii="Times New Roman" w:hAnsi="Times New Roman"/>
          <w:i w:val="0"/>
          <w:iCs w:val="0"/>
          <w:sz w:val="28"/>
          <w:szCs w:val="28"/>
          <w:lang w:val="ru-RU" w:eastAsia="ru-RU"/>
        </w:rPr>
        <w:t xml:space="preserve">  задают вопросы своим одноклассникам в том виде, который требует лишь утверждения или отрицания, например: </w:t>
      </w:r>
      <w:r w:rsidR="00ED4498" w:rsidRPr="00EA4495">
        <w:rPr>
          <w:rFonts w:ascii="Times New Roman" w:hAnsi="Times New Roman"/>
          <w:sz w:val="28"/>
          <w:szCs w:val="28"/>
          <w:lang w:val="ru-RU" w:eastAsia="ru-RU"/>
        </w:rPr>
        <w:t>«Тимофеевка - это кормовая трава?», «Пшеницу выращивают в саду?», «Хлеб основной продукт питания?».</w:t>
      </w:r>
    </w:p>
    <w:p w:rsidR="005E4E34" w:rsidRPr="00EA4495" w:rsidRDefault="00BB175A" w:rsidP="00BB175A">
      <w:pPr>
        <w:pStyle w:val="ab"/>
        <w:jc w:val="both"/>
        <w:rPr>
          <w:rFonts w:ascii="Times New Roman" w:hAnsi="Times New Roman"/>
          <w:i w:val="0"/>
          <w:iCs w:val="0"/>
          <w:sz w:val="28"/>
          <w:szCs w:val="28"/>
          <w:lang w:val="ru-RU" w:eastAsia="ru-RU"/>
        </w:rPr>
      </w:pPr>
      <w:r>
        <w:rPr>
          <w:rFonts w:ascii="Times New Roman" w:hAnsi="Times New Roman"/>
          <w:b/>
          <w:i w:val="0"/>
          <w:sz w:val="28"/>
          <w:szCs w:val="28"/>
          <w:lang w:val="ru-RU" w:eastAsia="ru-RU"/>
        </w:rPr>
        <w:lastRenderedPageBreak/>
        <w:t xml:space="preserve"> </w:t>
      </w:r>
      <w:proofErr w:type="gramStart"/>
      <w:r w:rsidR="005E4E34" w:rsidRPr="00EA4495">
        <w:rPr>
          <w:rFonts w:ascii="Times New Roman" w:hAnsi="Times New Roman"/>
          <w:i w:val="0"/>
          <w:sz w:val="28"/>
          <w:szCs w:val="28"/>
          <w:lang w:val="ru-RU" w:eastAsia="ru-RU"/>
        </w:rPr>
        <w:t>Обучающиеся</w:t>
      </w:r>
      <w:proofErr w:type="gramEnd"/>
      <w:r w:rsidR="005E4E34" w:rsidRPr="00EA4495">
        <w:rPr>
          <w:rFonts w:ascii="Times New Roman" w:hAnsi="Times New Roman"/>
          <w:i w:val="0"/>
          <w:sz w:val="28"/>
          <w:szCs w:val="28"/>
          <w:lang w:val="ru-RU" w:eastAsia="ru-RU"/>
        </w:rPr>
        <w:t xml:space="preserve"> не умеют правильно, корректно ставить вопрос. С этой целью применяю игровые  приемы  «Узнай, что в черном ящике», «Спроси, что ты хочешь узнать </w:t>
      </w:r>
      <w:proofErr w:type="gramStart"/>
      <w:r w:rsidR="005E4E34" w:rsidRPr="00EA4495">
        <w:rPr>
          <w:rFonts w:ascii="Times New Roman" w:hAnsi="Times New Roman"/>
          <w:i w:val="0"/>
          <w:sz w:val="28"/>
          <w:szCs w:val="28"/>
          <w:lang w:val="ru-RU" w:eastAsia="ru-RU"/>
        </w:rPr>
        <w:t>об</w:t>
      </w:r>
      <w:proofErr w:type="gramEnd"/>
      <w:r w:rsidR="005E4E34" w:rsidRPr="00EA4495">
        <w:rPr>
          <w:rFonts w:ascii="Times New Roman" w:hAnsi="Times New Roman"/>
          <w:i w:val="0"/>
          <w:sz w:val="28"/>
          <w:szCs w:val="28"/>
          <w:lang w:val="ru-RU" w:eastAsia="ru-RU"/>
        </w:rPr>
        <w:t>…», «Составь как можно больше вопросов  к…».</w:t>
      </w:r>
      <w:r>
        <w:rPr>
          <w:rFonts w:ascii="Times New Roman" w:hAnsi="Times New Roman"/>
          <w:i w:val="0"/>
          <w:sz w:val="28"/>
          <w:szCs w:val="28"/>
          <w:lang w:val="ru-RU" w:eastAsia="ru-RU"/>
        </w:rPr>
        <w:t xml:space="preserve"> И</w:t>
      </w:r>
      <w:r w:rsidR="005E4E34" w:rsidRPr="00EA4495">
        <w:rPr>
          <w:rFonts w:ascii="Times New Roman" w:hAnsi="Times New Roman"/>
          <w:i w:val="0"/>
          <w:iCs w:val="0"/>
          <w:sz w:val="28"/>
          <w:szCs w:val="28"/>
          <w:lang w:val="ru-RU" w:eastAsia="ru-RU"/>
        </w:rPr>
        <w:t>гр</w:t>
      </w:r>
      <w:r>
        <w:rPr>
          <w:rFonts w:ascii="Times New Roman" w:hAnsi="Times New Roman"/>
          <w:i w:val="0"/>
          <w:iCs w:val="0"/>
          <w:sz w:val="28"/>
          <w:szCs w:val="28"/>
          <w:lang w:val="ru-RU" w:eastAsia="ru-RU"/>
        </w:rPr>
        <w:t>а</w:t>
      </w:r>
      <w:r w:rsidR="005E4E34" w:rsidRPr="00EA4495">
        <w:rPr>
          <w:rFonts w:ascii="Times New Roman" w:hAnsi="Times New Roman"/>
          <w:i w:val="0"/>
          <w:iCs w:val="0"/>
          <w:sz w:val="28"/>
          <w:szCs w:val="28"/>
          <w:lang w:val="ru-RU" w:eastAsia="ru-RU"/>
        </w:rPr>
        <w:t xml:space="preserve"> «</w:t>
      </w:r>
      <w:r>
        <w:rPr>
          <w:rFonts w:ascii="Times New Roman" w:hAnsi="Times New Roman"/>
          <w:i w:val="0"/>
          <w:iCs w:val="0"/>
          <w:sz w:val="28"/>
          <w:szCs w:val="28"/>
          <w:lang w:val="ru-RU" w:eastAsia="ru-RU"/>
        </w:rPr>
        <w:t xml:space="preserve"> Ящик</w:t>
      </w:r>
      <w:r w:rsidR="005E4E34" w:rsidRPr="00EA4495">
        <w:rPr>
          <w:rFonts w:ascii="Times New Roman" w:hAnsi="Times New Roman"/>
          <w:i w:val="0"/>
          <w:iCs w:val="0"/>
          <w:sz w:val="28"/>
          <w:szCs w:val="28"/>
          <w:lang w:val="ru-RU" w:eastAsia="ru-RU"/>
        </w:rPr>
        <w:t xml:space="preserve"> вопросов» </w:t>
      </w:r>
      <w:r>
        <w:rPr>
          <w:rFonts w:ascii="Times New Roman" w:hAnsi="Times New Roman"/>
          <w:i w:val="0"/>
          <w:iCs w:val="0"/>
          <w:sz w:val="28"/>
          <w:szCs w:val="28"/>
          <w:lang w:val="ru-RU" w:eastAsia="ru-RU"/>
        </w:rPr>
        <w:t>-</w:t>
      </w:r>
      <w:r w:rsidR="005E4E34" w:rsidRPr="00EA4495">
        <w:rPr>
          <w:rFonts w:ascii="Times New Roman" w:hAnsi="Times New Roman"/>
          <w:i w:val="0"/>
          <w:iCs w:val="0"/>
          <w:sz w:val="28"/>
          <w:szCs w:val="28"/>
          <w:lang w:val="ru-RU" w:eastAsia="ru-RU"/>
        </w:rPr>
        <w:t xml:space="preserve"> </w:t>
      </w:r>
      <w:r>
        <w:rPr>
          <w:rFonts w:ascii="Times New Roman" w:hAnsi="Times New Roman"/>
          <w:i w:val="0"/>
          <w:iCs w:val="0"/>
          <w:sz w:val="28"/>
          <w:szCs w:val="28"/>
          <w:lang w:val="ru-RU" w:eastAsia="ru-RU"/>
        </w:rPr>
        <w:t xml:space="preserve"> </w:t>
      </w:r>
      <w:r w:rsidR="005E4E34" w:rsidRPr="00EA4495">
        <w:rPr>
          <w:rFonts w:ascii="Times New Roman" w:hAnsi="Times New Roman"/>
          <w:i w:val="0"/>
          <w:iCs w:val="0"/>
          <w:sz w:val="28"/>
          <w:szCs w:val="28"/>
          <w:lang w:val="ru-RU" w:eastAsia="ru-RU"/>
        </w:rPr>
        <w:t xml:space="preserve"> </w:t>
      </w:r>
      <w:r w:rsidRPr="00EA4495">
        <w:rPr>
          <w:rFonts w:ascii="Times New Roman" w:hAnsi="Times New Roman"/>
          <w:i w:val="0"/>
          <w:iCs w:val="0"/>
          <w:sz w:val="28"/>
          <w:szCs w:val="28"/>
          <w:lang w:val="ru-RU" w:eastAsia="ru-RU"/>
        </w:rPr>
        <w:t>обучающи</w:t>
      </w:r>
      <w:r>
        <w:rPr>
          <w:rFonts w:ascii="Times New Roman" w:hAnsi="Times New Roman"/>
          <w:i w:val="0"/>
          <w:iCs w:val="0"/>
          <w:sz w:val="28"/>
          <w:szCs w:val="28"/>
          <w:lang w:val="ru-RU" w:eastAsia="ru-RU"/>
        </w:rPr>
        <w:t>е</w:t>
      </w:r>
      <w:r w:rsidRPr="00EA4495">
        <w:rPr>
          <w:rFonts w:ascii="Times New Roman" w:hAnsi="Times New Roman"/>
          <w:i w:val="0"/>
          <w:iCs w:val="0"/>
          <w:sz w:val="28"/>
          <w:szCs w:val="28"/>
          <w:lang w:val="ru-RU" w:eastAsia="ru-RU"/>
        </w:rPr>
        <w:t xml:space="preserve">ся </w:t>
      </w:r>
      <w:r w:rsidR="005E4E34" w:rsidRPr="00EA4495">
        <w:rPr>
          <w:rFonts w:ascii="Times New Roman" w:hAnsi="Times New Roman"/>
          <w:i w:val="0"/>
          <w:iCs w:val="0"/>
          <w:sz w:val="28"/>
          <w:szCs w:val="28"/>
          <w:lang w:val="ru-RU" w:eastAsia="ru-RU"/>
        </w:rPr>
        <w:t>заранее пишут на листочках вопросы к изучаемо</w:t>
      </w:r>
      <w:r>
        <w:rPr>
          <w:rFonts w:ascii="Times New Roman" w:hAnsi="Times New Roman"/>
          <w:i w:val="0"/>
          <w:iCs w:val="0"/>
          <w:sz w:val="28"/>
          <w:szCs w:val="28"/>
          <w:lang w:val="ru-RU" w:eastAsia="ru-RU"/>
        </w:rPr>
        <w:t>й теме или тексту</w:t>
      </w:r>
      <w:r w:rsidR="005E4E34" w:rsidRPr="00EA4495">
        <w:rPr>
          <w:rFonts w:ascii="Times New Roman" w:hAnsi="Times New Roman"/>
          <w:i w:val="0"/>
          <w:iCs w:val="0"/>
          <w:sz w:val="28"/>
          <w:szCs w:val="28"/>
          <w:lang w:val="ru-RU" w:eastAsia="ru-RU"/>
        </w:rPr>
        <w:t xml:space="preserve">, кладут их </w:t>
      </w:r>
      <w:r>
        <w:rPr>
          <w:rFonts w:ascii="Times New Roman" w:hAnsi="Times New Roman"/>
          <w:i w:val="0"/>
          <w:iCs w:val="0"/>
          <w:sz w:val="28"/>
          <w:szCs w:val="28"/>
          <w:lang w:val="ru-RU" w:eastAsia="ru-RU"/>
        </w:rPr>
        <w:t xml:space="preserve"> </w:t>
      </w:r>
      <w:r w:rsidR="005E4E34" w:rsidRPr="00EA4495">
        <w:rPr>
          <w:rFonts w:ascii="Times New Roman" w:hAnsi="Times New Roman"/>
          <w:i w:val="0"/>
          <w:iCs w:val="0"/>
          <w:sz w:val="28"/>
          <w:szCs w:val="28"/>
          <w:lang w:val="ru-RU" w:eastAsia="ru-RU"/>
        </w:rPr>
        <w:t xml:space="preserve"> в специальный ящик. На уроке каждый ученик вытягивает вопрос и задает его классу. Вопросы и ответы коллективно анализируются, обсуждаются и оцениваются.</w:t>
      </w:r>
    </w:p>
    <w:p w:rsidR="00D5563C" w:rsidRDefault="00ED4498" w:rsidP="00EA4495">
      <w:pPr>
        <w:pStyle w:val="ab"/>
        <w:jc w:val="both"/>
        <w:rPr>
          <w:rFonts w:ascii="Times New Roman" w:hAnsi="Times New Roman"/>
          <w:i w:val="0"/>
          <w:iCs w:val="0"/>
          <w:sz w:val="28"/>
          <w:szCs w:val="28"/>
          <w:lang w:val="ru-RU" w:eastAsia="ru-RU"/>
        </w:rPr>
      </w:pPr>
      <w:r w:rsidRPr="00EA4495">
        <w:rPr>
          <w:rFonts w:ascii="Times New Roman" w:hAnsi="Times New Roman"/>
          <w:i w:val="0"/>
          <w:iCs w:val="0"/>
          <w:sz w:val="28"/>
          <w:szCs w:val="28"/>
          <w:lang w:val="ru-RU" w:eastAsia="ru-RU"/>
        </w:rPr>
        <w:t>Работу по составлению вопросов к тексту учебника рекомендуется начинать со знакомства учащихся с вопросами, расположенными после учебной статьи.</w:t>
      </w:r>
      <w:r w:rsidR="00BB175A" w:rsidRPr="00BB175A">
        <w:rPr>
          <w:rFonts w:ascii="Times New Roman" w:hAnsi="Times New Roman"/>
          <w:i w:val="0"/>
          <w:iCs w:val="0"/>
          <w:sz w:val="28"/>
          <w:szCs w:val="28"/>
          <w:lang w:val="ru-RU" w:eastAsia="ru-RU"/>
        </w:rPr>
        <w:t xml:space="preserve"> </w:t>
      </w:r>
      <w:r w:rsidR="00BB175A">
        <w:rPr>
          <w:rFonts w:ascii="Times New Roman" w:hAnsi="Times New Roman"/>
          <w:i w:val="0"/>
          <w:iCs w:val="0"/>
          <w:sz w:val="28"/>
          <w:szCs w:val="28"/>
          <w:lang w:val="ru-RU" w:eastAsia="ru-RU"/>
        </w:rPr>
        <w:t>О</w:t>
      </w:r>
      <w:r w:rsidR="00BB175A" w:rsidRPr="00EA4495">
        <w:rPr>
          <w:rFonts w:ascii="Times New Roman" w:hAnsi="Times New Roman"/>
          <w:i w:val="0"/>
          <w:iCs w:val="0"/>
          <w:sz w:val="28"/>
          <w:szCs w:val="28"/>
          <w:lang w:val="ru-RU" w:eastAsia="ru-RU"/>
        </w:rPr>
        <w:t>бучающи</w:t>
      </w:r>
      <w:r w:rsidR="00BB175A">
        <w:rPr>
          <w:rFonts w:ascii="Times New Roman" w:hAnsi="Times New Roman"/>
          <w:i w:val="0"/>
          <w:iCs w:val="0"/>
          <w:sz w:val="28"/>
          <w:szCs w:val="28"/>
          <w:lang w:val="ru-RU" w:eastAsia="ru-RU"/>
        </w:rPr>
        <w:t>е</w:t>
      </w:r>
      <w:r w:rsidR="00BB175A" w:rsidRPr="00EA4495">
        <w:rPr>
          <w:rFonts w:ascii="Times New Roman" w:hAnsi="Times New Roman"/>
          <w:i w:val="0"/>
          <w:iCs w:val="0"/>
          <w:sz w:val="28"/>
          <w:szCs w:val="28"/>
          <w:lang w:val="ru-RU" w:eastAsia="ru-RU"/>
        </w:rPr>
        <w:t>ся</w:t>
      </w:r>
      <w:r w:rsidRPr="00EA4495">
        <w:rPr>
          <w:rFonts w:ascii="Times New Roman" w:hAnsi="Times New Roman"/>
          <w:i w:val="0"/>
          <w:iCs w:val="0"/>
          <w:sz w:val="28"/>
          <w:szCs w:val="28"/>
          <w:lang w:val="ru-RU" w:eastAsia="ru-RU"/>
        </w:rPr>
        <w:t xml:space="preserve">  читают вопросы, и в зависимости от их уровня интеллектуального и речевого развития, отвечают на них самостоятельно, либо с опорой на текст или алгоритм ответа, предложенный учителем. Затем педагог обращает внимание учащихся на то, с каких слов начинаются вопросы и вспоминает со школьниками, какие еще слова существуют для составления вопросительных конструкций. Уместно спрашивать у детей: </w:t>
      </w:r>
      <w:r w:rsidRPr="00EA4495">
        <w:rPr>
          <w:rFonts w:ascii="Times New Roman" w:hAnsi="Times New Roman"/>
          <w:sz w:val="28"/>
          <w:szCs w:val="28"/>
          <w:lang w:val="ru-RU" w:eastAsia="ru-RU"/>
        </w:rPr>
        <w:t>«Какие из предложенных вопросов показались вам наиболее интересными?», «На какие вопросы было тяжело отвечать?»</w:t>
      </w:r>
      <w:r w:rsidRPr="00EA4495">
        <w:rPr>
          <w:rFonts w:ascii="Times New Roman" w:hAnsi="Times New Roman"/>
          <w:i w:val="0"/>
          <w:iCs w:val="0"/>
          <w:sz w:val="28"/>
          <w:szCs w:val="28"/>
          <w:lang w:val="ru-RU" w:eastAsia="ru-RU"/>
        </w:rPr>
        <w:t xml:space="preserve"> и т.д. После этого учитель предлагает </w:t>
      </w:r>
      <w:r w:rsidR="00BB175A">
        <w:rPr>
          <w:rFonts w:ascii="Times New Roman" w:hAnsi="Times New Roman"/>
          <w:i w:val="0"/>
          <w:iCs w:val="0"/>
          <w:sz w:val="28"/>
          <w:szCs w:val="28"/>
          <w:lang w:val="ru-RU" w:eastAsia="ru-RU"/>
        </w:rPr>
        <w:t xml:space="preserve"> </w:t>
      </w:r>
      <w:r w:rsidRPr="00EA4495">
        <w:rPr>
          <w:rFonts w:ascii="Times New Roman" w:hAnsi="Times New Roman"/>
          <w:i w:val="0"/>
          <w:iCs w:val="0"/>
          <w:sz w:val="28"/>
          <w:szCs w:val="28"/>
          <w:lang w:val="ru-RU" w:eastAsia="ru-RU"/>
        </w:rPr>
        <w:t xml:space="preserve">попробовать самостоятельно сначала в устной, а затем и в письменной форме составить вопрос к статье учебника и задать его своим одноклассникам. Необходимо обратить внимание </w:t>
      </w:r>
      <w:r w:rsidR="00BB175A">
        <w:rPr>
          <w:rFonts w:ascii="Times New Roman" w:hAnsi="Times New Roman"/>
          <w:i w:val="0"/>
          <w:iCs w:val="0"/>
          <w:sz w:val="28"/>
          <w:szCs w:val="28"/>
          <w:lang w:val="ru-RU" w:eastAsia="ru-RU"/>
        </w:rPr>
        <w:t xml:space="preserve"> </w:t>
      </w:r>
      <w:r w:rsidR="00BB175A" w:rsidRPr="00EA4495">
        <w:rPr>
          <w:rFonts w:ascii="Times New Roman" w:hAnsi="Times New Roman"/>
          <w:i w:val="0"/>
          <w:iCs w:val="0"/>
          <w:sz w:val="28"/>
          <w:szCs w:val="28"/>
          <w:lang w:val="ru-RU" w:eastAsia="ru-RU"/>
        </w:rPr>
        <w:t>обучающи</w:t>
      </w:r>
      <w:r w:rsidR="00BB175A">
        <w:rPr>
          <w:rFonts w:ascii="Times New Roman" w:hAnsi="Times New Roman"/>
          <w:i w:val="0"/>
          <w:iCs w:val="0"/>
          <w:sz w:val="28"/>
          <w:szCs w:val="28"/>
          <w:lang w:val="ru-RU" w:eastAsia="ru-RU"/>
        </w:rPr>
        <w:t>х</w:t>
      </w:r>
      <w:r w:rsidR="00BB175A" w:rsidRPr="00EA4495">
        <w:rPr>
          <w:rFonts w:ascii="Times New Roman" w:hAnsi="Times New Roman"/>
          <w:i w:val="0"/>
          <w:iCs w:val="0"/>
          <w:sz w:val="28"/>
          <w:szCs w:val="28"/>
          <w:lang w:val="ru-RU" w:eastAsia="ru-RU"/>
        </w:rPr>
        <w:t>ся</w:t>
      </w:r>
      <w:r w:rsidRPr="00EA4495">
        <w:rPr>
          <w:rFonts w:ascii="Times New Roman" w:hAnsi="Times New Roman"/>
          <w:i w:val="0"/>
          <w:iCs w:val="0"/>
          <w:sz w:val="28"/>
          <w:szCs w:val="28"/>
          <w:lang w:val="ru-RU" w:eastAsia="ru-RU"/>
        </w:rPr>
        <w:t xml:space="preserve"> на то, что им нужно внимательно выслушать ответы товарищей и определить, являются они правильными или ошибочными. Таким образом, </w:t>
      </w:r>
      <w:proofErr w:type="gramStart"/>
      <w:r w:rsidR="00BB175A" w:rsidRPr="00EA4495">
        <w:rPr>
          <w:rFonts w:ascii="Times New Roman" w:hAnsi="Times New Roman"/>
          <w:i w:val="0"/>
          <w:iCs w:val="0"/>
          <w:sz w:val="28"/>
          <w:szCs w:val="28"/>
          <w:lang w:val="ru-RU" w:eastAsia="ru-RU"/>
        </w:rPr>
        <w:t>обучающи</w:t>
      </w:r>
      <w:r w:rsidR="00BB175A">
        <w:rPr>
          <w:rFonts w:ascii="Times New Roman" w:hAnsi="Times New Roman"/>
          <w:i w:val="0"/>
          <w:iCs w:val="0"/>
          <w:sz w:val="28"/>
          <w:szCs w:val="28"/>
          <w:lang w:val="ru-RU" w:eastAsia="ru-RU"/>
        </w:rPr>
        <w:t>е</w:t>
      </w:r>
      <w:r w:rsidR="00BB175A" w:rsidRPr="00EA4495">
        <w:rPr>
          <w:rFonts w:ascii="Times New Roman" w:hAnsi="Times New Roman"/>
          <w:i w:val="0"/>
          <w:iCs w:val="0"/>
          <w:sz w:val="28"/>
          <w:szCs w:val="28"/>
          <w:lang w:val="ru-RU" w:eastAsia="ru-RU"/>
        </w:rPr>
        <w:t>ся</w:t>
      </w:r>
      <w:proofErr w:type="gramEnd"/>
      <w:r w:rsidR="00BB175A">
        <w:rPr>
          <w:rFonts w:ascii="Times New Roman" w:hAnsi="Times New Roman"/>
          <w:i w:val="0"/>
          <w:iCs w:val="0"/>
          <w:sz w:val="28"/>
          <w:szCs w:val="28"/>
          <w:lang w:val="ru-RU" w:eastAsia="ru-RU"/>
        </w:rPr>
        <w:t xml:space="preserve"> </w:t>
      </w:r>
      <w:r w:rsidRPr="00EA4495">
        <w:rPr>
          <w:rFonts w:ascii="Times New Roman" w:hAnsi="Times New Roman"/>
          <w:i w:val="0"/>
          <w:iCs w:val="0"/>
          <w:sz w:val="28"/>
          <w:szCs w:val="28"/>
          <w:lang w:val="ru-RU" w:eastAsia="ru-RU"/>
        </w:rPr>
        <w:t>одновременно уч</w:t>
      </w:r>
      <w:r w:rsidR="00BB175A">
        <w:rPr>
          <w:rFonts w:ascii="Times New Roman" w:hAnsi="Times New Roman"/>
          <w:i w:val="0"/>
          <w:iCs w:val="0"/>
          <w:sz w:val="28"/>
          <w:szCs w:val="28"/>
          <w:lang w:val="ru-RU" w:eastAsia="ru-RU"/>
        </w:rPr>
        <w:t>а</w:t>
      </w:r>
      <w:r w:rsidRPr="00EA4495">
        <w:rPr>
          <w:rFonts w:ascii="Times New Roman" w:hAnsi="Times New Roman"/>
          <w:i w:val="0"/>
          <w:iCs w:val="0"/>
          <w:sz w:val="28"/>
          <w:szCs w:val="28"/>
          <w:lang w:val="ru-RU" w:eastAsia="ru-RU"/>
        </w:rPr>
        <w:t>тся составлять вопрос</w:t>
      </w:r>
      <w:r w:rsidRPr="00231D53">
        <w:rPr>
          <w:rFonts w:ascii="Times New Roman" w:hAnsi="Times New Roman"/>
          <w:i w:val="0"/>
          <w:iCs w:val="0"/>
          <w:sz w:val="24"/>
          <w:szCs w:val="24"/>
          <w:lang w:val="ru-RU" w:eastAsia="ru-RU"/>
        </w:rPr>
        <w:t xml:space="preserve"> </w:t>
      </w:r>
      <w:r w:rsidRPr="00BB175A">
        <w:rPr>
          <w:rFonts w:ascii="Times New Roman" w:hAnsi="Times New Roman"/>
          <w:i w:val="0"/>
          <w:iCs w:val="0"/>
          <w:sz w:val="28"/>
          <w:szCs w:val="28"/>
          <w:lang w:val="ru-RU" w:eastAsia="ru-RU"/>
        </w:rPr>
        <w:t>и планировать на него ответ, а также внимательно слушать ответ товарища</w:t>
      </w:r>
      <w:r w:rsidR="00BB175A">
        <w:rPr>
          <w:rFonts w:ascii="Times New Roman" w:hAnsi="Times New Roman"/>
          <w:i w:val="0"/>
          <w:iCs w:val="0"/>
          <w:sz w:val="28"/>
          <w:szCs w:val="28"/>
          <w:lang w:val="ru-RU" w:eastAsia="ru-RU"/>
        </w:rPr>
        <w:t>.</w:t>
      </w:r>
    </w:p>
    <w:p w:rsidR="00205DAE" w:rsidRPr="00205DAE" w:rsidRDefault="00205DAE" w:rsidP="00205DAE">
      <w:pPr>
        <w:spacing w:before="100" w:beforeAutospacing="1" w:after="100" w:afterAutospacing="1" w:line="240" w:lineRule="auto"/>
        <w:rPr>
          <w:rFonts w:ascii="Times New Roman" w:hAnsi="Times New Roman"/>
          <w:i w:val="0"/>
          <w:iCs w:val="0"/>
          <w:sz w:val="28"/>
          <w:szCs w:val="28"/>
          <w:lang w:val="ru-RU" w:eastAsia="ru-RU"/>
        </w:rPr>
      </w:pPr>
      <w:r w:rsidRPr="00205DAE">
        <w:rPr>
          <w:rFonts w:ascii="Times New Roman" w:hAnsi="Times New Roman"/>
          <w:i w:val="0"/>
          <w:iCs w:val="0"/>
          <w:sz w:val="28"/>
          <w:szCs w:val="28"/>
          <w:lang w:val="ru-RU" w:eastAsia="ru-RU"/>
        </w:rPr>
        <w:t xml:space="preserve">     Один из эффективных приемов работы, направленный на развитие умения учащихся задавать вопросы к тексту, также предполагает работу с таблицей, данной на карточке или слайде компьютерной презентации. В первой части такой таблицы школьникам предлагается начальное слово вопроса, а во второй части таблицы иллюстрация или предложение, вопрос к которой (которому) можно задать, используя данные в начале слова. Вопросы формулируются учениками, и лучшие из них задаются классу самими школьниками. Конечно, эта задача очень сложная и под силу далеко не каждому учащемуся специальной (коррекционной) школы VIII вида, но значимость такой работы неоспорима, т.к. она способствует развитию самостоятельности при осмысливании текста, приобретению определенной раскованности при общении, правильности использования языковых сре</w:t>
      </w:r>
      <w:proofErr w:type="gramStart"/>
      <w:r w:rsidRPr="00205DAE">
        <w:rPr>
          <w:rFonts w:ascii="Times New Roman" w:hAnsi="Times New Roman"/>
          <w:i w:val="0"/>
          <w:iCs w:val="0"/>
          <w:sz w:val="28"/>
          <w:szCs w:val="28"/>
          <w:lang w:val="ru-RU" w:eastAsia="ru-RU"/>
        </w:rPr>
        <w:t>дств дл</w:t>
      </w:r>
      <w:proofErr w:type="gramEnd"/>
      <w:r w:rsidRPr="00205DAE">
        <w:rPr>
          <w:rFonts w:ascii="Times New Roman" w:hAnsi="Times New Roman"/>
          <w:i w:val="0"/>
          <w:iCs w:val="0"/>
          <w:sz w:val="28"/>
          <w:szCs w:val="28"/>
          <w:lang w:val="ru-RU" w:eastAsia="ru-RU"/>
        </w:rPr>
        <w:t>я построения высказывания.</w:t>
      </w:r>
    </w:p>
    <w:p w:rsidR="00205DAE" w:rsidRPr="00205DAE" w:rsidRDefault="00205DAE" w:rsidP="00205DAE">
      <w:pPr>
        <w:spacing w:before="100" w:beforeAutospacing="1" w:after="100" w:afterAutospacing="1" w:line="240" w:lineRule="auto"/>
        <w:rPr>
          <w:rFonts w:ascii="Times New Roman" w:hAnsi="Times New Roman"/>
          <w:i w:val="0"/>
          <w:iCs w:val="0"/>
          <w:sz w:val="28"/>
          <w:szCs w:val="28"/>
          <w:lang w:val="ru-RU" w:eastAsia="ru-RU"/>
        </w:rPr>
      </w:pPr>
      <w:r w:rsidRPr="00205DAE">
        <w:rPr>
          <w:rFonts w:ascii="Times New Roman" w:hAnsi="Times New Roman"/>
          <w:sz w:val="28"/>
          <w:szCs w:val="28"/>
          <w:lang w:val="ru-RU" w:eastAsia="ru-RU"/>
        </w:rPr>
        <w:t>Прочитай отрывок из текста «Выращивание зерновых» о подготовке почвы к посадке злаковых культур. Составь вопросы к готовым ответам.</w:t>
      </w:r>
    </w:p>
    <w:tbl>
      <w:tblPr>
        <w:tblW w:w="4500" w:type="pct"/>
        <w:jc w:val="center"/>
        <w:tblCellSpacing w:w="15" w:type="dxa"/>
        <w:tblCellMar>
          <w:top w:w="15" w:type="dxa"/>
          <w:left w:w="15" w:type="dxa"/>
          <w:bottom w:w="15" w:type="dxa"/>
          <w:right w:w="15" w:type="dxa"/>
        </w:tblCellMar>
        <w:tblLook w:val="04A0"/>
      </w:tblPr>
      <w:tblGrid>
        <w:gridCol w:w="2874"/>
        <w:gridCol w:w="6647"/>
      </w:tblGrid>
      <w:tr w:rsidR="00205DAE" w:rsidRPr="00205DAE" w:rsidTr="00D53A7E">
        <w:trPr>
          <w:tblCellSpacing w:w="15" w:type="dxa"/>
          <w:jc w:val="center"/>
        </w:trPr>
        <w:tc>
          <w:tcPr>
            <w:tcW w:w="1500" w:type="pct"/>
            <w:vAlign w:val="center"/>
            <w:hideMark/>
          </w:tcPr>
          <w:p w:rsidR="00205DAE" w:rsidRPr="00205DAE" w:rsidRDefault="00205DAE" w:rsidP="00D53A7E">
            <w:pPr>
              <w:spacing w:after="0" w:line="240" w:lineRule="auto"/>
              <w:jc w:val="center"/>
              <w:rPr>
                <w:rFonts w:ascii="Times New Roman" w:hAnsi="Times New Roman"/>
                <w:b/>
                <w:bCs/>
                <w:i w:val="0"/>
                <w:iCs w:val="0"/>
                <w:sz w:val="28"/>
                <w:szCs w:val="28"/>
                <w:lang w:val="ru-RU" w:eastAsia="ru-RU"/>
              </w:rPr>
            </w:pPr>
            <w:r w:rsidRPr="00205DAE">
              <w:rPr>
                <w:rFonts w:ascii="Times New Roman" w:hAnsi="Times New Roman"/>
                <w:b/>
                <w:bCs/>
                <w:i w:val="0"/>
                <w:iCs w:val="0"/>
                <w:sz w:val="28"/>
                <w:szCs w:val="28"/>
                <w:lang w:val="ru-RU" w:eastAsia="ru-RU"/>
              </w:rPr>
              <w:t>Вопросы</w:t>
            </w:r>
          </w:p>
        </w:tc>
        <w:tc>
          <w:tcPr>
            <w:tcW w:w="0" w:type="auto"/>
            <w:vAlign w:val="center"/>
            <w:hideMark/>
          </w:tcPr>
          <w:p w:rsidR="00205DAE" w:rsidRPr="00205DAE" w:rsidRDefault="00205DAE" w:rsidP="00D53A7E">
            <w:pPr>
              <w:spacing w:after="0" w:line="240" w:lineRule="auto"/>
              <w:jc w:val="center"/>
              <w:rPr>
                <w:rFonts w:ascii="Times New Roman" w:hAnsi="Times New Roman"/>
                <w:b/>
                <w:bCs/>
                <w:i w:val="0"/>
                <w:iCs w:val="0"/>
                <w:sz w:val="28"/>
                <w:szCs w:val="28"/>
                <w:lang w:val="ru-RU" w:eastAsia="ru-RU"/>
              </w:rPr>
            </w:pPr>
            <w:r w:rsidRPr="00205DAE">
              <w:rPr>
                <w:rFonts w:ascii="Times New Roman" w:hAnsi="Times New Roman"/>
                <w:b/>
                <w:bCs/>
                <w:i w:val="0"/>
                <w:iCs w:val="0"/>
                <w:sz w:val="28"/>
                <w:szCs w:val="28"/>
                <w:lang w:val="ru-RU" w:eastAsia="ru-RU"/>
              </w:rPr>
              <w:t>Ответы</w:t>
            </w:r>
          </w:p>
        </w:tc>
      </w:tr>
      <w:tr w:rsidR="00205DAE" w:rsidRPr="00205DAE" w:rsidTr="00D53A7E">
        <w:trPr>
          <w:tblCellSpacing w:w="15" w:type="dxa"/>
          <w:jc w:val="center"/>
        </w:trPr>
        <w:tc>
          <w:tcPr>
            <w:tcW w:w="0" w:type="auto"/>
            <w:vAlign w:val="center"/>
            <w:hideMark/>
          </w:tcPr>
          <w:p w:rsidR="00205DAE" w:rsidRPr="00205DAE" w:rsidRDefault="00205DAE" w:rsidP="00D53A7E">
            <w:pPr>
              <w:spacing w:after="0" w:line="240" w:lineRule="auto"/>
              <w:rPr>
                <w:rFonts w:ascii="Times New Roman" w:hAnsi="Times New Roman"/>
                <w:i w:val="0"/>
                <w:iCs w:val="0"/>
                <w:sz w:val="28"/>
                <w:szCs w:val="28"/>
                <w:lang w:val="ru-RU" w:eastAsia="ru-RU"/>
              </w:rPr>
            </w:pPr>
            <w:r w:rsidRPr="00205DAE">
              <w:rPr>
                <w:rFonts w:ascii="Times New Roman" w:hAnsi="Times New Roman"/>
                <w:i w:val="0"/>
                <w:iCs w:val="0"/>
                <w:sz w:val="28"/>
                <w:szCs w:val="28"/>
                <w:lang w:val="ru-RU" w:eastAsia="ru-RU"/>
              </w:rPr>
              <w:t>В какое время….?</w:t>
            </w:r>
          </w:p>
        </w:tc>
        <w:tc>
          <w:tcPr>
            <w:tcW w:w="0" w:type="auto"/>
            <w:vAlign w:val="center"/>
            <w:hideMark/>
          </w:tcPr>
          <w:p w:rsidR="00205DAE" w:rsidRPr="00205DAE" w:rsidRDefault="00205DAE" w:rsidP="00D53A7E">
            <w:pPr>
              <w:spacing w:after="0" w:line="240" w:lineRule="auto"/>
              <w:rPr>
                <w:rFonts w:ascii="Times New Roman" w:hAnsi="Times New Roman"/>
                <w:i w:val="0"/>
                <w:iCs w:val="0"/>
                <w:sz w:val="28"/>
                <w:szCs w:val="28"/>
                <w:lang w:val="ru-RU" w:eastAsia="ru-RU"/>
              </w:rPr>
            </w:pPr>
            <w:r w:rsidRPr="00205DAE">
              <w:rPr>
                <w:rFonts w:ascii="Times New Roman" w:hAnsi="Times New Roman"/>
                <w:i w:val="0"/>
                <w:iCs w:val="0"/>
                <w:sz w:val="28"/>
                <w:szCs w:val="28"/>
                <w:lang w:val="ru-RU" w:eastAsia="ru-RU"/>
              </w:rPr>
              <w:t>Основную вспашку проводят осенью.</w:t>
            </w:r>
          </w:p>
        </w:tc>
      </w:tr>
      <w:tr w:rsidR="00205DAE" w:rsidRPr="00205DAE" w:rsidTr="00D53A7E">
        <w:trPr>
          <w:tblCellSpacing w:w="15" w:type="dxa"/>
          <w:jc w:val="center"/>
        </w:trPr>
        <w:tc>
          <w:tcPr>
            <w:tcW w:w="0" w:type="auto"/>
            <w:vAlign w:val="center"/>
            <w:hideMark/>
          </w:tcPr>
          <w:p w:rsidR="00205DAE" w:rsidRPr="00205DAE" w:rsidRDefault="00205DAE" w:rsidP="00D53A7E">
            <w:pPr>
              <w:spacing w:after="0" w:line="240" w:lineRule="auto"/>
              <w:rPr>
                <w:rFonts w:ascii="Times New Roman" w:hAnsi="Times New Roman"/>
                <w:i w:val="0"/>
                <w:iCs w:val="0"/>
                <w:sz w:val="28"/>
                <w:szCs w:val="28"/>
                <w:lang w:val="ru-RU" w:eastAsia="ru-RU"/>
              </w:rPr>
            </w:pPr>
            <w:r w:rsidRPr="00205DAE">
              <w:rPr>
                <w:rFonts w:ascii="Times New Roman" w:hAnsi="Times New Roman"/>
                <w:i w:val="0"/>
                <w:iCs w:val="0"/>
                <w:sz w:val="28"/>
                <w:szCs w:val="28"/>
                <w:lang w:val="ru-RU" w:eastAsia="ru-RU"/>
              </w:rPr>
              <w:t>Когда….?</w:t>
            </w:r>
          </w:p>
        </w:tc>
        <w:tc>
          <w:tcPr>
            <w:tcW w:w="0" w:type="auto"/>
            <w:vAlign w:val="center"/>
            <w:hideMark/>
          </w:tcPr>
          <w:p w:rsidR="00205DAE" w:rsidRPr="00205DAE" w:rsidRDefault="00205DAE" w:rsidP="00D53A7E">
            <w:pPr>
              <w:spacing w:after="0" w:line="240" w:lineRule="auto"/>
              <w:rPr>
                <w:rFonts w:ascii="Times New Roman" w:hAnsi="Times New Roman"/>
                <w:i w:val="0"/>
                <w:iCs w:val="0"/>
                <w:sz w:val="28"/>
                <w:szCs w:val="28"/>
                <w:lang w:val="ru-RU" w:eastAsia="ru-RU"/>
              </w:rPr>
            </w:pPr>
            <w:r w:rsidRPr="00205DAE">
              <w:rPr>
                <w:rFonts w:ascii="Times New Roman" w:hAnsi="Times New Roman"/>
                <w:i w:val="0"/>
                <w:iCs w:val="0"/>
                <w:sz w:val="28"/>
                <w:szCs w:val="28"/>
                <w:lang w:val="ru-RU" w:eastAsia="ru-RU"/>
              </w:rPr>
              <w:t>Предпосевную вспашку проводят весной.</w:t>
            </w:r>
          </w:p>
        </w:tc>
      </w:tr>
      <w:tr w:rsidR="00205DAE" w:rsidRPr="00550298" w:rsidTr="00D53A7E">
        <w:trPr>
          <w:tblCellSpacing w:w="15" w:type="dxa"/>
          <w:jc w:val="center"/>
        </w:trPr>
        <w:tc>
          <w:tcPr>
            <w:tcW w:w="0" w:type="auto"/>
            <w:vAlign w:val="center"/>
            <w:hideMark/>
          </w:tcPr>
          <w:p w:rsidR="00205DAE" w:rsidRPr="00205DAE" w:rsidRDefault="00205DAE" w:rsidP="00D53A7E">
            <w:pPr>
              <w:spacing w:after="0" w:line="240" w:lineRule="auto"/>
              <w:rPr>
                <w:rFonts w:ascii="Times New Roman" w:hAnsi="Times New Roman"/>
                <w:i w:val="0"/>
                <w:iCs w:val="0"/>
                <w:sz w:val="28"/>
                <w:szCs w:val="28"/>
                <w:lang w:val="ru-RU" w:eastAsia="ru-RU"/>
              </w:rPr>
            </w:pPr>
            <w:r w:rsidRPr="00205DAE">
              <w:rPr>
                <w:rFonts w:ascii="Times New Roman" w:hAnsi="Times New Roman"/>
                <w:i w:val="0"/>
                <w:iCs w:val="0"/>
                <w:sz w:val="28"/>
                <w:szCs w:val="28"/>
                <w:lang w:val="ru-RU" w:eastAsia="ru-RU"/>
              </w:rPr>
              <w:t>Что …?</w:t>
            </w:r>
          </w:p>
        </w:tc>
        <w:tc>
          <w:tcPr>
            <w:tcW w:w="0" w:type="auto"/>
            <w:vAlign w:val="center"/>
            <w:hideMark/>
          </w:tcPr>
          <w:p w:rsidR="00205DAE" w:rsidRPr="00205DAE" w:rsidRDefault="00205DAE" w:rsidP="00D53A7E">
            <w:pPr>
              <w:spacing w:after="0" w:line="240" w:lineRule="auto"/>
              <w:rPr>
                <w:rFonts w:ascii="Times New Roman" w:hAnsi="Times New Roman"/>
                <w:i w:val="0"/>
                <w:iCs w:val="0"/>
                <w:sz w:val="28"/>
                <w:szCs w:val="28"/>
                <w:lang w:val="ru-RU" w:eastAsia="ru-RU"/>
              </w:rPr>
            </w:pPr>
            <w:r w:rsidRPr="00205DAE">
              <w:rPr>
                <w:rFonts w:ascii="Times New Roman" w:hAnsi="Times New Roman"/>
                <w:i w:val="0"/>
                <w:iCs w:val="0"/>
                <w:sz w:val="28"/>
                <w:szCs w:val="28"/>
                <w:lang w:val="ru-RU" w:eastAsia="ru-RU"/>
              </w:rPr>
              <w:t>Перед вспашкой вносят в почву органические и минеральные удобрения.</w:t>
            </w:r>
          </w:p>
        </w:tc>
      </w:tr>
      <w:tr w:rsidR="00205DAE" w:rsidRPr="00550298" w:rsidTr="00D53A7E">
        <w:trPr>
          <w:tblCellSpacing w:w="15" w:type="dxa"/>
          <w:jc w:val="center"/>
        </w:trPr>
        <w:tc>
          <w:tcPr>
            <w:tcW w:w="0" w:type="auto"/>
            <w:vAlign w:val="center"/>
            <w:hideMark/>
          </w:tcPr>
          <w:p w:rsidR="00205DAE" w:rsidRPr="00205DAE" w:rsidRDefault="00205DAE" w:rsidP="00D53A7E">
            <w:pPr>
              <w:spacing w:after="0" w:line="240" w:lineRule="auto"/>
              <w:rPr>
                <w:rFonts w:ascii="Times New Roman" w:hAnsi="Times New Roman"/>
                <w:i w:val="0"/>
                <w:iCs w:val="0"/>
                <w:sz w:val="28"/>
                <w:szCs w:val="28"/>
                <w:lang w:val="ru-RU" w:eastAsia="ru-RU"/>
              </w:rPr>
            </w:pPr>
            <w:r w:rsidRPr="00205DAE">
              <w:rPr>
                <w:rFonts w:ascii="Times New Roman" w:hAnsi="Times New Roman"/>
                <w:i w:val="0"/>
                <w:iCs w:val="0"/>
                <w:sz w:val="28"/>
                <w:szCs w:val="28"/>
                <w:lang w:val="ru-RU" w:eastAsia="ru-RU"/>
              </w:rPr>
              <w:t>На какую…?</w:t>
            </w:r>
          </w:p>
        </w:tc>
        <w:tc>
          <w:tcPr>
            <w:tcW w:w="0" w:type="auto"/>
            <w:vAlign w:val="center"/>
            <w:hideMark/>
          </w:tcPr>
          <w:p w:rsidR="00205DAE" w:rsidRPr="00205DAE" w:rsidRDefault="00205DAE" w:rsidP="00D53A7E">
            <w:pPr>
              <w:spacing w:after="0" w:line="240" w:lineRule="auto"/>
              <w:rPr>
                <w:rFonts w:ascii="Times New Roman" w:hAnsi="Times New Roman"/>
                <w:i w:val="0"/>
                <w:iCs w:val="0"/>
                <w:sz w:val="28"/>
                <w:szCs w:val="28"/>
                <w:lang w:val="ru-RU" w:eastAsia="ru-RU"/>
              </w:rPr>
            </w:pPr>
            <w:r w:rsidRPr="00205DAE">
              <w:rPr>
                <w:rFonts w:ascii="Times New Roman" w:hAnsi="Times New Roman"/>
                <w:i w:val="0"/>
                <w:iCs w:val="0"/>
                <w:sz w:val="28"/>
                <w:szCs w:val="28"/>
                <w:lang w:val="ru-RU" w:eastAsia="ru-RU"/>
              </w:rPr>
              <w:t>Вспашка проводится на глубину 20-22 сантиметра.</w:t>
            </w:r>
          </w:p>
        </w:tc>
      </w:tr>
      <w:tr w:rsidR="00205DAE" w:rsidRPr="00550298" w:rsidTr="00D53A7E">
        <w:trPr>
          <w:tblCellSpacing w:w="15" w:type="dxa"/>
          <w:jc w:val="center"/>
        </w:trPr>
        <w:tc>
          <w:tcPr>
            <w:tcW w:w="0" w:type="auto"/>
            <w:vAlign w:val="center"/>
            <w:hideMark/>
          </w:tcPr>
          <w:p w:rsidR="00205DAE" w:rsidRPr="00205DAE" w:rsidRDefault="00205DAE" w:rsidP="00D53A7E">
            <w:pPr>
              <w:spacing w:after="0" w:line="240" w:lineRule="auto"/>
              <w:rPr>
                <w:rFonts w:ascii="Times New Roman" w:hAnsi="Times New Roman"/>
                <w:i w:val="0"/>
                <w:iCs w:val="0"/>
                <w:sz w:val="28"/>
                <w:szCs w:val="28"/>
                <w:lang w:val="ru-RU" w:eastAsia="ru-RU"/>
              </w:rPr>
            </w:pPr>
            <w:r w:rsidRPr="00205DAE">
              <w:rPr>
                <w:rFonts w:ascii="Times New Roman" w:hAnsi="Times New Roman"/>
                <w:i w:val="0"/>
                <w:iCs w:val="0"/>
                <w:sz w:val="28"/>
                <w:szCs w:val="28"/>
                <w:lang w:val="ru-RU" w:eastAsia="ru-RU"/>
              </w:rPr>
              <w:t>Что….?</w:t>
            </w:r>
          </w:p>
        </w:tc>
        <w:tc>
          <w:tcPr>
            <w:tcW w:w="0" w:type="auto"/>
            <w:vAlign w:val="center"/>
            <w:hideMark/>
          </w:tcPr>
          <w:p w:rsidR="00205DAE" w:rsidRPr="00205DAE" w:rsidRDefault="00205DAE" w:rsidP="00D53A7E">
            <w:pPr>
              <w:spacing w:after="0" w:line="240" w:lineRule="auto"/>
              <w:rPr>
                <w:rFonts w:ascii="Times New Roman" w:hAnsi="Times New Roman"/>
                <w:i w:val="0"/>
                <w:iCs w:val="0"/>
                <w:sz w:val="28"/>
                <w:szCs w:val="28"/>
                <w:lang w:val="ru-RU" w:eastAsia="ru-RU"/>
              </w:rPr>
            </w:pPr>
            <w:r w:rsidRPr="00205DAE">
              <w:rPr>
                <w:rFonts w:ascii="Times New Roman" w:hAnsi="Times New Roman"/>
                <w:i w:val="0"/>
                <w:iCs w:val="0"/>
                <w:sz w:val="28"/>
                <w:szCs w:val="28"/>
                <w:lang w:val="ru-RU" w:eastAsia="ru-RU"/>
              </w:rPr>
              <w:t>Рыхлая почва лучше удерживает воздух и воду.</w:t>
            </w:r>
          </w:p>
        </w:tc>
      </w:tr>
      <w:tr w:rsidR="00205DAE" w:rsidRPr="00550298" w:rsidTr="00D53A7E">
        <w:trPr>
          <w:tblCellSpacing w:w="15" w:type="dxa"/>
          <w:jc w:val="center"/>
        </w:trPr>
        <w:tc>
          <w:tcPr>
            <w:tcW w:w="0" w:type="auto"/>
            <w:vAlign w:val="center"/>
            <w:hideMark/>
          </w:tcPr>
          <w:p w:rsidR="00205DAE" w:rsidRPr="00205DAE" w:rsidRDefault="00205DAE" w:rsidP="00D53A7E">
            <w:pPr>
              <w:spacing w:after="0" w:line="240" w:lineRule="auto"/>
              <w:rPr>
                <w:rFonts w:ascii="Times New Roman" w:hAnsi="Times New Roman"/>
                <w:i w:val="0"/>
                <w:iCs w:val="0"/>
                <w:sz w:val="28"/>
                <w:szCs w:val="28"/>
                <w:lang w:val="ru-RU" w:eastAsia="ru-RU"/>
              </w:rPr>
            </w:pPr>
            <w:r w:rsidRPr="00205DAE">
              <w:rPr>
                <w:rFonts w:ascii="Times New Roman" w:hAnsi="Times New Roman"/>
                <w:i w:val="0"/>
                <w:iCs w:val="0"/>
                <w:sz w:val="28"/>
                <w:szCs w:val="28"/>
                <w:lang w:val="ru-RU" w:eastAsia="ru-RU"/>
              </w:rPr>
              <w:t>В каких случаях….?</w:t>
            </w:r>
          </w:p>
        </w:tc>
        <w:tc>
          <w:tcPr>
            <w:tcW w:w="0" w:type="auto"/>
            <w:vAlign w:val="center"/>
            <w:hideMark/>
          </w:tcPr>
          <w:p w:rsidR="00205DAE" w:rsidRPr="00205DAE" w:rsidRDefault="00205DAE" w:rsidP="00D53A7E">
            <w:pPr>
              <w:spacing w:after="0" w:line="240" w:lineRule="auto"/>
              <w:rPr>
                <w:rFonts w:ascii="Times New Roman" w:hAnsi="Times New Roman"/>
                <w:i w:val="0"/>
                <w:iCs w:val="0"/>
                <w:sz w:val="28"/>
                <w:szCs w:val="28"/>
                <w:lang w:val="ru-RU" w:eastAsia="ru-RU"/>
              </w:rPr>
            </w:pPr>
            <w:r w:rsidRPr="00205DAE">
              <w:rPr>
                <w:rFonts w:ascii="Times New Roman" w:hAnsi="Times New Roman"/>
                <w:i w:val="0"/>
                <w:iCs w:val="0"/>
                <w:sz w:val="28"/>
                <w:szCs w:val="28"/>
                <w:lang w:val="ru-RU" w:eastAsia="ru-RU"/>
              </w:rPr>
              <w:t>Лущение проводят в тех случаях, когда почва сильно заросла сорняками.</w:t>
            </w:r>
          </w:p>
        </w:tc>
      </w:tr>
      <w:tr w:rsidR="00205DAE" w:rsidRPr="00550298" w:rsidTr="00D53A7E">
        <w:trPr>
          <w:tblCellSpacing w:w="15" w:type="dxa"/>
          <w:jc w:val="center"/>
        </w:trPr>
        <w:tc>
          <w:tcPr>
            <w:tcW w:w="0" w:type="auto"/>
            <w:vAlign w:val="center"/>
            <w:hideMark/>
          </w:tcPr>
          <w:p w:rsidR="00205DAE" w:rsidRPr="00205DAE" w:rsidRDefault="00205DAE" w:rsidP="00D53A7E">
            <w:pPr>
              <w:spacing w:after="0" w:line="240" w:lineRule="auto"/>
              <w:rPr>
                <w:rFonts w:ascii="Times New Roman" w:hAnsi="Times New Roman"/>
                <w:i w:val="0"/>
                <w:iCs w:val="0"/>
                <w:sz w:val="28"/>
                <w:szCs w:val="28"/>
                <w:lang w:val="ru-RU" w:eastAsia="ru-RU"/>
              </w:rPr>
            </w:pPr>
            <w:r w:rsidRPr="00205DAE">
              <w:rPr>
                <w:rFonts w:ascii="Times New Roman" w:hAnsi="Times New Roman"/>
                <w:i w:val="0"/>
                <w:iCs w:val="0"/>
                <w:sz w:val="28"/>
                <w:szCs w:val="28"/>
                <w:lang w:val="ru-RU" w:eastAsia="ru-RU"/>
              </w:rPr>
              <w:lastRenderedPageBreak/>
              <w:t>Как….?</w:t>
            </w:r>
          </w:p>
        </w:tc>
        <w:tc>
          <w:tcPr>
            <w:tcW w:w="0" w:type="auto"/>
            <w:vAlign w:val="center"/>
            <w:hideMark/>
          </w:tcPr>
          <w:p w:rsidR="00205DAE" w:rsidRPr="00205DAE" w:rsidRDefault="00205DAE" w:rsidP="00D53A7E">
            <w:pPr>
              <w:spacing w:after="0" w:line="240" w:lineRule="auto"/>
              <w:rPr>
                <w:rFonts w:ascii="Times New Roman" w:hAnsi="Times New Roman"/>
                <w:i w:val="0"/>
                <w:iCs w:val="0"/>
                <w:sz w:val="28"/>
                <w:szCs w:val="28"/>
                <w:lang w:val="ru-RU" w:eastAsia="ru-RU"/>
              </w:rPr>
            </w:pPr>
            <w:r w:rsidRPr="00205DAE">
              <w:rPr>
                <w:rFonts w:ascii="Times New Roman" w:hAnsi="Times New Roman"/>
                <w:i w:val="0"/>
                <w:iCs w:val="0"/>
                <w:sz w:val="28"/>
                <w:szCs w:val="28"/>
                <w:lang w:val="ru-RU" w:eastAsia="ru-RU"/>
              </w:rPr>
              <w:t>Специальный механизм для лущения называется лущильником.</w:t>
            </w:r>
          </w:p>
        </w:tc>
      </w:tr>
    </w:tbl>
    <w:p w:rsidR="00205DAE" w:rsidRPr="00205DAE" w:rsidRDefault="00205DAE" w:rsidP="00EA4495">
      <w:pPr>
        <w:pStyle w:val="ab"/>
        <w:jc w:val="both"/>
        <w:rPr>
          <w:rFonts w:ascii="Times New Roman" w:hAnsi="Times New Roman"/>
          <w:b/>
          <w:i w:val="0"/>
          <w:sz w:val="28"/>
          <w:szCs w:val="28"/>
          <w:lang w:val="ru-RU" w:eastAsia="ru-RU"/>
        </w:rPr>
      </w:pPr>
    </w:p>
    <w:p w:rsidR="00BB175A" w:rsidRPr="00205DAE" w:rsidRDefault="00BB175A" w:rsidP="00D5563C">
      <w:pPr>
        <w:pStyle w:val="ab"/>
        <w:rPr>
          <w:rFonts w:ascii="Times New Roman" w:hAnsi="Times New Roman"/>
          <w:b/>
          <w:i w:val="0"/>
          <w:sz w:val="28"/>
          <w:szCs w:val="28"/>
          <w:lang w:val="ru-RU" w:eastAsia="ru-RU"/>
        </w:rPr>
      </w:pPr>
    </w:p>
    <w:p w:rsidR="00430E47" w:rsidRDefault="00430E47" w:rsidP="00D5563C">
      <w:pPr>
        <w:pStyle w:val="ab"/>
        <w:rPr>
          <w:rFonts w:ascii="Times New Roman" w:hAnsi="Times New Roman"/>
          <w:b/>
          <w:i w:val="0"/>
          <w:sz w:val="28"/>
          <w:szCs w:val="28"/>
          <w:lang w:val="ru-RU" w:eastAsia="ru-RU"/>
        </w:rPr>
      </w:pPr>
    </w:p>
    <w:p w:rsidR="00430E47" w:rsidRDefault="00430E47" w:rsidP="00D5563C">
      <w:pPr>
        <w:pStyle w:val="ab"/>
        <w:rPr>
          <w:rFonts w:ascii="Times New Roman" w:hAnsi="Times New Roman"/>
          <w:b/>
          <w:i w:val="0"/>
          <w:sz w:val="28"/>
          <w:szCs w:val="28"/>
          <w:lang w:val="ru-RU" w:eastAsia="ru-RU"/>
        </w:rPr>
      </w:pPr>
    </w:p>
    <w:p w:rsidR="00D5563C" w:rsidRPr="00D5563C" w:rsidRDefault="00EE2B82" w:rsidP="00D5563C">
      <w:pPr>
        <w:pStyle w:val="ab"/>
        <w:rPr>
          <w:rFonts w:ascii="Times New Roman" w:hAnsi="Times New Roman"/>
          <w:i w:val="0"/>
          <w:sz w:val="28"/>
          <w:szCs w:val="28"/>
          <w:lang w:val="ru-RU"/>
        </w:rPr>
      </w:pPr>
      <w:r>
        <w:rPr>
          <w:rFonts w:ascii="Times New Roman" w:hAnsi="Times New Roman"/>
          <w:b/>
          <w:i w:val="0"/>
          <w:sz w:val="28"/>
          <w:szCs w:val="28"/>
          <w:lang w:val="ru-RU" w:eastAsia="ru-RU"/>
        </w:rPr>
        <w:t>3</w:t>
      </w:r>
      <w:r w:rsidR="00D5563C" w:rsidRPr="00D5563C">
        <w:rPr>
          <w:rFonts w:ascii="Times New Roman" w:hAnsi="Times New Roman"/>
          <w:b/>
          <w:i w:val="0"/>
          <w:sz w:val="28"/>
          <w:szCs w:val="28"/>
          <w:lang w:val="ru-RU" w:eastAsia="ru-RU"/>
        </w:rPr>
        <w:t>.</w:t>
      </w:r>
      <w:r w:rsidR="00D5563C">
        <w:rPr>
          <w:rFonts w:ascii="Times New Roman" w:hAnsi="Times New Roman"/>
          <w:b/>
          <w:i w:val="0"/>
          <w:sz w:val="28"/>
          <w:szCs w:val="28"/>
          <w:lang w:val="ru-RU" w:eastAsia="ru-RU"/>
        </w:rPr>
        <w:t xml:space="preserve"> </w:t>
      </w:r>
      <w:r w:rsidR="00D5563C" w:rsidRPr="00D5563C">
        <w:rPr>
          <w:rStyle w:val="c0"/>
          <w:rFonts w:ascii="Times New Roman" w:hAnsi="Times New Roman"/>
          <w:i w:val="0"/>
          <w:sz w:val="28"/>
          <w:szCs w:val="28"/>
          <w:lang w:val="ru-RU"/>
        </w:rPr>
        <w:t xml:space="preserve">Применяю </w:t>
      </w:r>
      <w:r w:rsidR="00D5563C" w:rsidRPr="00D5563C">
        <w:rPr>
          <w:rStyle w:val="c0"/>
          <w:rFonts w:ascii="Times New Roman" w:hAnsi="Times New Roman"/>
          <w:b/>
          <w:i w:val="0"/>
          <w:sz w:val="28"/>
          <w:szCs w:val="28"/>
          <w:lang w:val="ru-RU"/>
        </w:rPr>
        <w:t xml:space="preserve">методы, направленные на привлечение к активному </w:t>
      </w:r>
      <w:r w:rsidR="00D5563C" w:rsidRPr="00D5563C">
        <w:rPr>
          <w:rStyle w:val="c0"/>
          <w:rFonts w:ascii="Times New Roman" w:hAnsi="Times New Roman"/>
          <w:b/>
          <w:i w:val="0"/>
          <w:sz w:val="28"/>
          <w:szCs w:val="28"/>
        </w:rPr>
        <w:t> </w:t>
      </w:r>
      <w:r w:rsidR="00D5563C" w:rsidRPr="00D5563C">
        <w:rPr>
          <w:rStyle w:val="c0"/>
          <w:rFonts w:ascii="Times New Roman" w:hAnsi="Times New Roman"/>
          <w:b/>
          <w:i w:val="0"/>
          <w:sz w:val="28"/>
          <w:szCs w:val="28"/>
          <w:lang w:val="ru-RU"/>
        </w:rPr>
        <w:t>сотрудничеству</w:t>
      </w:r>
      <w:r w:rsidR="00D5563C" w:rsidRPr="00D5563C">
        <w:rPr>
          <w:rStyle w:val="c0"/>
          <w:rFonts w:ascii="Times New Roman" w:hAnsi="Times New Roman"/>
          <w:i w:val="0"/>
          <w:sz w:val="28"/>
          <w:szCs w:val="28"/>
          <w:lang w:val="ru-RU"/>
        </w:rPr>
        <w:t>:</w:t>
      </w:r>
    </w:p>
    <w:p w:rsidR="00D5563C" w:rsidRDefault="00D5563C" w:rsidP="00D5563C">
      <w:pPr>
        <w:pStyle w:val="ab"/>
        <w:rPr>
          <w:rFonts w:ascii="Times New Roman" w:hAnsi="Times New Roman"/>
          <w:i w:val="0"/>
          <w:sz w:val="28"/>
          <w:szCs w:val="28"/>
          <w:lang w:val="ru-RU" w:eastAsia="ru-RU"/>
        </w:rPr>
      </w:pPr>
    </w:p>
    <w:p w:rsidR="00D5563C" w:rsidRDefault="00D5563C" w:rsidP="00D5563C">
      <w:pPr>
        <w:pStyle w:val="ab"/>
        <w:rPr>
          <w:rFonts w:ascii="Times New Roman" w:hAnsi="Times New Roman"/>
          <w:i w:val="0"/>
          <w:sz w:val="28"/>
          <w:szCs w:val="28"/>
          <w:lang w:val="ru-RU" w:eastAsia="ru-RU"/>
        </w:rPr>
      </w:pPr>
      <w:r w:rsidRPr="00D5563C">
        <w:rPr>
          <w:rFonts w:ascii="Times New Roman" w:hAnsi="Times New Roman"/>
          <w:i w:val="0"/>
          <w:sz w:val="28"/>
          <w:szCs w:val="28"/>
          <w:lang w:val="ru-RU" w:eastAsia="ru-RU"/>
        </w:rPr>
        <w:t xml:space="preserve">* </w:t>
      </w:r>
      <w:r>
        <w:rPr>
          <w:rFonts w:ascii="Times New Roman" w:hAnsi="Times New Roman"/>
          <w:i w:val="0"/>
          <w:sz w:val="28"/>
          <w:szCs w:val="28"/>
          <w:lang w:val="ru-RU" w:eastAsia="ru-RU"/>
        </w:rPr>
        <w:t>Работа в парах, подгруппах</w:t>
      </w:r>
      <w:r w:rsidR="00633758">
        <w:rPr>
          <w:rFonts w:ascii="Times New Roman" w:hAnsi="Times New Roman"/>
          <w:i w:val="0"/>
          <w:sz w:val="28"/>
          <w:szCs w:val="28"/>
          <w:lang w:val="ru-RU" w:eastAsia="ru-RU"/>
        </w:rPr>
        <w:t>, группах.</w:t>
      </w:r>
      <w:r>
        <w:rPr>
          <w:rFonts w:ascii="Times New Roman" w:hAnsi="Times New Roman"/>
          <w:i w:val="0"/>
          <w:sz w:val="28"/>
          <w:szCs w:val="28"/>
          <w:lang w:val="ru-RU" w:eastAsia="ru-RU"/>
        </w:rPr>
        <w:t xml:space="preserve"> </w:t>
      </w:r>
      <w:r w:rsidR="00282CD1">
        <w:rPr>
          <w:rFonts w:ascii="Times New Roman" w:hAnsi="Times New Roman"/>
          <w:i w:val="0"/>
          <w:sz w:val="28"/>
          <w:szCs w:val="28"/>
          <w:lang w:val="ru-RU" w:eastAsia="ru-RU"/>
        </w:rPr>
        <w:t>На парте лежит памятка «Как работать на уроке в паре»</w:t>
      </w:r>
    </w:p>
    <w:p w:rsidR="00D5563C" w:rsidRDefault="00D5563C" w:rsidP="00D5563C">
      <w:pPr>
        <w:pStyle w:val="ab"/>
        <w:rPr>
          <w:rFonts w:ascii="Times New Roman" w:hAnsi="Times New Roman"/>
          <w:i w:val="0"/>
          <w:sz w:val="28"/>
          <w:szCs w:val="28"/>
          <w:lang w:val="ru-RU" w:eastAsia="ru-RU"/>
        </w:rPr>
      </w:pPr>
      <w:r>
        <w:rPr>
          <w:rFonts w:ascii="Times New Roman" w:hAnsi="Times New Roman"/>
          <w:i w:val="0"/>
          <w:sz w:val="28"/>
          <w:szCs w:val="28"/>
          <w:lang w:val="ru-RU" w:eastAsia="ru-RU"/>
        </w:rPr>
        <w:t xml:space="preserve">- </w:t>
      </w:r>
      <w:r w:rsidRPr="00D5563C">
        <w:rPr>
          <w:rFonts w:ascii="Times New Roman" w:hAnsi="Times New Roman"/>
          <w:i w:val="0"/>
          <w:sz w:val="28"/>
          <w:szCs w:val="28"/>
          <w:lang w:val="ru-RU" w:eastAsia="ru-RU"/>
        </w:rPr>
        <w:t>В паре один обучающийся читает задания своей карточки и следит за тем, чтобы его напарник давал правильный ответ, если ответ неверен, напарник его исправляет; затем ребята меняются ролями.</w:t>
      </w:r>
    </w:p>
    <w:p w:rsidR="00D5563C" w:rsidRDefault="00D5563C" w:rsidP="00D5563C">
      <w:pPr>
        <w:pStyle w:val="ab"/>
        <w:rPr>
          <w:rFonts w:ascii="Times New Roman" w:hAnsi="Times New Roman"/>
          <w:i w:val="0"/>
          <w:sz w:val="28"/>
          <w:szCs w:val="28"/>
          <w:lang w:val="ru-RU" w:eastAsia="ru-RU"/>
        </w:rPr>
      </w:pPr>
      <w:r>
        <w:rPr>
          <w:rStyle w:val="c0"/>
          <w:rFonts w:ascii="Times New Roman" w:hAnsi="Times New Roman"/>
          <w:i w:val="0"/>
          <w:sz w:val="28"/>
          <w:szCs w:val="28"/>
          <w:lang w:val="ru-RU"/>
        </w:rPr>
        <w:t xml:space="preserve">-  </w:t>
      </w:r>
      <w:r w:rsidRPr="00D5563C">
        <w:rPr>
          <w:rFonts w:ascii="Times New Roman" w:hAnsi="Times New Roman"/>
          <w:i w:val="0"/>
          <w:sz w:val="28"/>
          <w:szCs w:val="28"/>
          <w:lang w:val="ru-RU" w:eastAsia="ru-RU"/>
        </w:rPr>
        <w:t xml:space="preserve">Работа в парах с физической картой </w:t>
      </w:r>
      <w:proofErr w:type="gramStart"/>
      <w:r w:rsidRPr="00D5563C">
        <w:rPr>
          <w:rFonts w:ascii="Times New Roman" w:hAnsi="Times New Roman"/>
          <w:i w:val="0"/>
          <w:sz w:val="28"/>
          <w:szCs w:val="28"/>
          <w:lang w:val="ru-RU" w:eastAsia="ru-RU"/>
        </w:rPr>
        <w:t xml:space="preserve">( </w:t>
      </w:r>
      <w:proofErr w:type="gramEnd"/>
      <w:r w:rsidRPr="00D5563C">
        <w:rPr>
          <w:rFonts w:ascii="Times New Roman" w:hAnsi="Times New Roman"/>
          <w:i w:val="0"/>
          <w:sz w:val="28"/>
          <w:szCs w:val="28"/>
          <w:lang w:val="ru-RU" w:eastAsia="ru-RU"/>
        </w:rPr>
        <w:t xml:space="preserve">1- дает задание найти и показать географический объект; 2 – находит объект на карте, правильно его показывает. </w:t>
      </w:r>
      <w:proofErr w:type="gramStart"/>
      <w:r w:rsidRPr="00D5563C">
        <w:rPr>
          <w:rFonts w:ascii="Times New Roman" w:hAnsi="Times New Roman"/>
          <w:i w:val="0"/>
          <w:sz w:val="28"/>
          <w:szCs w:val="28"/>
          <w:lang w:val="ru-RU" w:eastAsia="ru-RU"/>
        </w:rPr>
        <w:t>Анализ и оценивание знания карты).</w:t>
      </w:r>
      <w:proofErr w:type="gramEnd"/>
      <w:r>
        <w:rPr>
          <w:rFonts w:ascii="Times New Roman" w:hAnsi="Times New Roman"/>
          <w:i w:val="0"/>
          <w:sz w:val="28"/>
          <w:szCs w:val="28"/>
          <w:lang w:val="ru-RU" w:eastAsia="ru-RU"/>
        </w:rPr>
        <w:t xml:space="preserve"> При этом соблюдаем географическое правило: что называешь – показывай; что показываешь – называй.</w:t>
      </w:r>
    </w:p>
    <w:p w:rsidR="00633758" w:rsidRDefault="00633758" w:rsidP="00633758">
      <w:pPr>
        <w:pStyle w:val="ab"/>
        <w:rPr>
          <w:rFonts w:ascii="Times New Roman" w:hAnsi="Times New Roman"/>
          <w:i w:val="0"/>
          <w:sz w:val="28"/>
          <w:szCs w:val="28"/>
          <w:lang w:val="ru-RU" w:eastAsia="ru-RU"/>
        </w:rPr>
      </w:pPr>
      <w:r>
        <w:rPr>
          <w:rFonts w:ascii="Times New Roman" w:hAnsi="Times New Roman"/>
          <w:i w:val="0"/>
          <w:sz w:val="28"/>
          <w:szCs w:val="28"/>
          <w:lang w:val="ru-RU" w:eastAsia="ru-RU"/>
        </w:rPr>
        <w:t xml:space="preserve">- </w:t>
      </w:r>
      <w:r w:rsidRPr="00633758">
        <w:rPr>
          <w:rFonts w:ascii="Times New Roman" w:hAnsi="Times New Roman"/>
          <w:i w:val="0"/>
          <w:sz w:val="28"/>
          <w:szCs w:val="28"/>
          <w:lang w:val="ru-RU" w:eastAsia="ru-RU"/>
        </w:rPr>
        <w:t>Использование работы в группах</w:t>
      </w:r>
      <w:r w:rsidRPr="00D5563C">
        <w:rPr>
          <w:rFonts w:ascii="Times New Roman" w:hAnsi="Times New Roman"/>
          <w:i w:val="0"/>
          <w:sz w:val="28"/>
          <w:szCs w:val="28"/>
          <w:lang w:val="ru-RU" w:eastAsia="ru-RU"/>
        </w:rPr>
        <w:t>: лабораторная или практическая работы, учебные экскурси</w:t>
      </w:r>
      <w:proofErr w:type="gramStart"/>
      <w:r w:rsidRPr="00D5563C">
        <w:rPr>
          <w:rFonts w:ascii="Times New Roman" w:hAnsi="Times New Roman"/>
          <w:i w:val="0"/>
          <w:sz w:val="28"/>
          <w:szCs w:val="28"/>
          <w:lang w:val="ru-RU" w:eastAsia="ru-RU"/>
        </w:rPr>
        <w:t>и</w:t>
      </w:r>
      <w:r>
        <w:rPr>
          <w:rFonts w:ascii="Times New Roman" w:hAnsi="Times New Roman"/>
          <w:i w:val="0"/>
          <w:sz w:val="28"/>
          <w:szCs w:val="28"/>
          <w:lang w:val="ru-RU" w:eastAsia="ru-RU"/>
        </w:rPr>
        <w:t>(</w:t>
      </w:r>
      <w:proofErr w:type="gramEnd"/>
      <w:r>
        <w:rPr>
          <w:rFonts w:ascii="Times New Roman" w:hAnsi="Times New Roman"/>
          <w:i w:val="0"/>
          <w:sz w:val="28"/>
          <w:szCs w:val="28"/>
          <w:lang w:val="ru-RU" w:eastAsia="ru-RU"/>
        </w:rPr>
        <w:t xml:space="preserve"> например: </w:t>
      </w:r>
      <w:r w:rsidR="00FC3E5D">
        <w:rPr>
          <w:rFonts w:ascii="Times New Roman" w:hAnsi="Times New Roman"/>
          <w:i w:val="0"/>
          <w:sz w:val="28"/>
          <w:szCs w:val="28"/>
          <w:lang w:val="ru-RU" w:eastAsia="ru-RU"/>
        </w:rPr>
        <w:t xml:space="preserve">моделирование из пластилина: части реки; </w:t>
      </w:r>
      <w:r>
        <w:rPr>
          <w:rFonts w:ascii="Times New Roman" w:hAnsi="Times New Roman"/>
          <w:i w:val="0"/>
          <w:sz w:val="28"/>
          <w:szCs w:val="28"/>
          <w:lang w:val="ru-RU" w:eastAsia="ru-RU"/>
        </w:rPr>
        <w:t>ориентирование на местности, наблюдение за сезонными изменениями в природе)</w:t>
      </w:r>
      <w:r w:rsidRPr="00D5563C">
        <w:rPr>
          <w:rFonts w:ascii="Times New Roman" w:hAnsi="Times New Roman"/>
          <w:i w:val="0"/>
          <w:sz w:val="28"/>
          <w:szCs w:val="28"/>
          <w:lang w:val="ru-RU" w:eastAsia="ru-RU"/>
        </w:rPr>
        <w:t xml:space="preserve">.  Групповая работа - это один из лучших способов, дающий возможность </w:t>
      </w:r>
      <w:proofErr w:type="gramStart"/>
      <w:r w:rsidRPr="00D5563C">
        <w:rPr>
          <w:rFonts w:ascii="Times New Roman" w:hAnsi="Times New Roman"/>
          <w:i w:val="0"/>
          <w:sz w:val="28"/>
          <w:szCs w:val="28"/>
          <w:lang w:val="ru-RU" w:eastAsia="ru-RU"/>
        </w:rPr>
        <w:t>обучающимся</w:t>
      </w:r>
      <w:proofErr w:type="gramEnd"/>
      <w:r w:rsidRPr="00D5563C">
        <w:rPr>
          <w:rFonts w:ascii="Times New Roman" w:hAnsi="Times New Roman"/>
          <w:i w:val="0"/>
          <w:sz w:val="28"/>
          <w:szCs w:val="28"/>
          <w:lang w:val="ru-RU" w:eastAsia="ru-RU"/>
        </w:rPr>
        <w:t xml:space="preserve">  строить отношения на основе толерантности. При работе в группах они вынуждены считаться с мнением каждого, отстаивать свою точку зрения, выдавать результат совместной деятельности. Во время работы в парах (группах) обсуждают выполнение совместных действий, распределение ролей, контроль и оценку.</w:t>
      </w:r>
    </w:p>
    <w:p w:rsidR="00FC3E5D" w:rsidRDefault="00FC3E5D" w:rsidP="00633758">
      <w:pPr>
        <w:pStyle w:val="ab"/>
        <w:rPr>
          <w:rFonts w:ascii="Times New Roman" w:hAnsi="Times New Roman"/>
          <w:i w:val="0"/>
          <w:sz w:val="28"/>
          <w:szCs w:val="28"/>
          <w:lang w:val="ru-RU" w:eastAsia="ru-RU"/>
        </w:rPr>
      </w:pPr>
      <w:r>
        <w:rPr>
          <w:rFonts w:ascii="Times New Roman" w:hAnsi="Times New Roman"/>
          <w:i w:val="0"/>
          <w:sz w:val="28"/>
          <w:szCs w:val="28"/>
          <w:lang w:val="ru-RU" w:eastAsia="ru-RU"/>
        </w:rPr>
        <w:t>Групповая  форма работы решает</w:t>
      </w:r>
    </w:p>
    <w:p w:rsidR="00FC3E5D" w:rsidRDefault="00FC3E5D" w:rsidP="00633758">
      <w:pPr>
        <w:pStyle w:val="ab"/>
        <w:rPr>
          <w:rFonts w:ascii="Times New Roman" w:hAnsi="Times New Roman"/>
          <w:i w:val="0"/>
          <w:sz w:val="28"/>
          <w:szCs w:val="28"/>
          <w:lang w:val="ru-RU" w:eastAsia="ru-RU"/>
        </w:rPr>
      </w:pPr>
      <w:r>
        <w:rPr>
          <w:rFonts w:ascii="Times New Roman" w:hAnsi="Times New Roman"/>
          <w:i w:val="0"/>
          <w:sz w:val="28"/>
          <w:szCs w:val="28"/>
          <w:lang w:val="ru-RU" w:eastAsia="ru-RU"/>
        </w:rPr>
        <w:t xml:space="preserve">- </w:t>
      </w:r>
      <w:proofErr w:type="spellStart"/>
      <w:r>
        <w:rPr>
          <w:rFonts w:ascii="Times New Roman" w:hAnsi="Times New Roman"/>
          <w:i w:val="0"/>
          <w:sz w:val="28"/>
          <w:szCs w:val="28"/>
          <w:lang w:val="ru-RU" w:eastAsia="ru-RU"/>
        </w:rPr>
        <w:t>коммуникативно</w:t>
      </w:r>
      <w:proofErr w:type="spellEnd"/>
      <w:r>
        <w:rPr>
          <w:rFonts w:ascii="Times New Roman" w:hAnsi="Times New Roman"/>
          <w:i w:val="0"/>
          <w:sz w:val="28"/>
          <w:szCs w:val="28"/>
          <w:lang w:val="ru-RU" w:eastAsia="ru-RU"/>
        </w:rPr>
        <w:t xml:space="preserve"> </w:t>
      </w:r>
      <w:proofErr w:type="gramStart"/>
      <w:r>
        <w:rPr>
          <w:rFonts w:ascii="Times New Roman" w:hAnsi="Times New Roman"/>
          <w:i w:val="0"/>
          <w:sz w:val="28"/>
          <w:szCs w:val="28"/>
          <w:lang w:val="ru-RU" w:eastAsia="ru-RU"/>
        </w:rPr>
        <w:t>–р</w:t>
      </w:r>
      <w:proofErr w:type="gramEnd"/>
      <w:r>
        <w:rPr>
          <w:rFonts w:ascii="Times New Roman" w:hAnsi="Times New Roman"/>
          <w:i w:val="0"/>
          <w:sz w:val="28"/>
          <w:szCs w:val="28"/>
          <w:lang w:val="ru-RU" w:eastAsia="ru-RU"/>
        </w:rPr>
        <w:t>азвивающую задачу, в процессе которой вырабатываются основные навыки общения внутри и за пределами группы;</w:t>
      </w:r>
    </w:p>
    <w:p w:rsidR="00FC3E5D" w:rsidRDefault="00FC3E5D" w:rsidP="00633758">
      <w:pPr>
        <w:pStyle w:val="ab"/>
        <w:rPr>
          <w:rFonts w:ascii="Times New Roman" w:hAnsi="Times New Roman"/>
          <w:i w:val="0"/>
          <w:sz w:val="28"/>
          <w:szCs w:val="28"/>
          <w:lang w:val="ru-RU" w:eastAsia="ru-RU"/>
        </w:rPr>
      </w:pPr>
      <w:r>
        <w:rPr>
          <w:rFonts w:ascii="Times New Roman" w:hAnsi="Times New Roman"/>
          <w:i w:val="0"/>
          <w:sz w:val="28"/>
          <w:szCs w:val="28"/>
          <w:lang w:val="ru-RU" w:eastAsia="ru-RU"/>
        </w:rPr>
        <w:t xml:space="preserve">- формирует навыки общения, сотрудничества, взаимопомощи, в результате достигается взаимопонимание, необходимое для развития </w:t>
      </w:r>
      <w:proofErr w:type="spellStart"/>
      <w:r>
        <w:rPr>
          <w:rFonts w:ascii="Times New Roman" w:hAnsi="Times New Roman"/>
          <w:i w:val="0"/>
          <w:sz w:val="28"/>
          <w:szCs w:val="28"/>
          <w:lang w:val="ru-RU" w:eastAsia="ru-RU"/>
        </w:rPr>
        <w:t>личнисти</w:t>
      </w:r>
      <w:proofErr w:type="spellEnd"/>
      <w:r>
        <w:rPr>
          <w:rFonts w:ascii="Times New Roman" w:hAnsi="Times New Roman"/>
          <w:i w:val="0"/>
          <w:sz w:val="28"/>
          <w:szCs w:val="28"/>
          <w:lang w:val="ru-RU" w:eastAsia="ru-RU"/>
        </w:rPr>
        <w:t>.</w:t>
      </w:r>
    </w:p>
    <w:p w:rsidR="002C5115" w:rsidRDefault="002C5115" w:rsidP="00633758">
      <w:pPr>
        <w:pStyle w:val="ab"/>
        <w:rPr>
          <w:rFonts w:ascii="Times New Roman" w:hAnsi="Times New Roman"/>
          <w:i w:val="0"/>
          <w:sz w:val="28"/>
          <w:szCs w:val="28"/>
          <w:lang w:val="ru-RU" w:eastAsia="ru-RU"/>
        </w:rPr>
      </w:pPr>
    </w:p>
    <w:p w:rsidR="00D5563C" w:rsidRDefault="00D5563C" w:rsidP="00D5563C">
      <w:pPr>
        <w:pStyle w:val="ab"/>
        <w:rPr>
          <w:rFonts w:ascii="Times New Roman" w:hAnsi="Times New Roman"/>
          <w:i w:val="0"/>
          <w:sz w:val="28"/>
          <w:szCs w:val="28"/>
          <w:lang w:val="ru-RU" w:eastAsia="ru-RU"/>
        </w:rPr>
      </w:pPr>
      <w:r w:rsidRPr="00D5563C">
        <w:rPr>
          <w:rFonts w:ascii="Times New Roman" w:hAnsi="Times New Roman"/>
          <w:i w:val="0"/>
          <w:sz w:val="28"/>
          <w:szCs w:val="28"/>
          <w:lang w:val="ru-RU" w:eastAsia="ru-RU"/>
        </w:rPr>
        <w:t xml:space="preserve">*  </w:t>
      </w:r>
      <w:r>
        <w:rPr>
          <w:rFonts w:ascii="Times New Roman" w:hAnsi="Times New Roman"/>
          <w:i w:val="0"/>
          <w:sz w:val="28"/>
          <w:szCs w:val="28"/>
          <w:lang w:val="ru-RU" w:eastAsia="ru-RU"/>
        </w:rPr>
        <w:t xml:space="preserve">Взаимопроверка </w:t>
      </w:r>
      <w:r w:rsidRPr="00D5563C">
        <w:rPr>
          <w:rFonts w:ascii="Times New Roman" w:hAnsi="Times New Roman"/>
          <w:i w:val="0"/>
          <w:sz w:val="28"/>
          <w:szCs w:val="28"/>
          <w:lang w:val="ru-RU" w:eastAsia="ru-RU"/>
        </w:rPr>
        <w:t xml:space="preserve"> индивидуальных заданий </w:t>
      </w:r>
      <w:proofErr w:type="gramStart"/>
      <w:r w:rsidRPr="00D5563C">
        <w:rPr>
          <w:rFonts w:ascii="Times New Roman" w:hAnsi="Times New Roman"/>
          <w:i w:val="0"/>
          <w:sz w:val="28"/>
          <w:szCs w:val="28"/>
          <w:lang w:val="ru-RU" w:eastAsia="ru-RU"/>
        </w:rPr>
        <w:t xml:space="preserve">( </w:t>
      </w:r>
      <w:proofErr w:type="gramEnd"/>
      <w:r w:rsidRPr="00D5563C">
        <w:rPr>
          <w:rFonts w:ascii="Times New Roman" w:hAnsi="Times New Roman"/>
          <w:i w:val="0"/>
          <w:sz w:val="28"/>
          <w:szCs w:val="28"/>
          <w:lang w:val="ru-RU" w:eastAsia="ru-RU"/>
        </w:rPr>
        <w:t>тестов, письменного домашнего задания, определения терминов)</w:t>
      </w:r>
      <w:r>
        <w:rPr>
          <w:rFonts w:ascii="Times New Roman" w:hAnsi="Times New Roman"/>
          <w:i w:val="0"/>
          <w:sz w:val="28"/>
          <w:szCs w:val="28"/>
          <w:lang w:val="ru-RU" w:eastAsia="ru-RU"/>
        </w:rPr>
        <w:t>, самопроверка.</w:t>
      </w:r>
    </w:p>
    <w:p w:rsidR="00FD1388" w:rsidRDefault="00FD1388" w:rsidP="00D5563C">
      <w:pPr>
        <w:pStyle w:val="ab"/>
        <w:rPr>
          <w:rFonts w:ascii="Times New Roman" w:hAnsi="Times New Roman"/>
          <w:i w:val="0"/>
          <w:sz w:val="28"/>
          <w:szCs w:val="28"/>
          <w:lang w:val="ru-RU" w:eastAsia="ru-RU"/>
        </w:rPr>
      </w:pPr>
    </w:p>
    <w:p w:rsidR="00D5563C" w:rsidRDefault="00D5563C" w:rsidP="00D5563C">
      <w:pPr>
        <w:pStyle w:val="ab"/>
        <w:rPr>
          <w:rFonts w:ascii="Times New Roman" w:hAnsi="Times New Roman"/>
          <w:i w:val="0"/>
          <w:sz w:val="28"/>
          <w:szCs w:val="28"/>
          <w:lang w:val="ru-RU" w:eastAsia="ru-RU"/>
        </w:rPr>
      </w:pPr>
      <w:r w:rsidRPr="00D5563C">
        <w:rPr>
          <w:rFonts w:ascii="Times New Roman" w:hAnsi="Times New Roman"/>
          <w:i w:val="0"/>
          <w:sz w:val="28"/>
          <w:szCs w:val="28"/>
          <w:lang w:val="ru-RU" w:eastAsia="ru-RU"/>
        </w:rPr>
        <w:t xml:space="preserve">*  </w:t>
      </w:r>
      <w:r w:rsidRPr="00D5563C">
        <w:rPr>
          <w:rFonts w:ascii="Times New Roman" w:hAnsi="Times New Roman"/>
          <w:i w:val="0"/>
          <w:sz w:val="28"/>
          <w:szCs w:val="28"/>
          <w:lang w:val="ru-RU"/>
        </w:rPr>
        <w:t>Р</w:t>
      </w:r>
      <w:r w:rsidRPr="00D5563C">
        <w:rPr>
          <w:rStyle w:val="c0"/>
          <w:rFonts w:ascii="Times New Roman" w:hAnsi="Times New Roman"/>
          <w:i w:val="0"/>
          <w:sz w:val="28"/>
          <w:szCs w:val="28"/>
          <w:lang w:val="ru-RU"/>
        </w:rPr>
        <w:t xml:space="preserve">абота ученика-консультанта (из числа более </w:t>
      </w:r>
      <w:proofErr w:type="gramStart"/>
      <w:r w:rsidRPr="00D5563C">
        <w:rPr>
          <w:rStyle w:val="c0"/>
          <w:rFonts w:ascii="Times New Roman" w:hAnsi="Times New Roman"/>
          <w:i w:val="0"/>
          <w:sz w:val="28"/>
          <w:szCs w:val="28"/>
          <w:lang w:val="ru-RU"/>
        </w:rPr>
        <w:t>сильных</w:t>
      </w:r>
      <w:proofErr w:type="gramEnd"/>
      <w:r w:rsidRPr="00D5563C">
        <w:rPr>
          <w:rStyle w:val="c0"/>
          <w:rFonts w:ascii="Times New Roman" w:hAnsi="Times New Roman"/>
          <w:i w:val="0"/>
          <w:sz w:val="28"/>
          <w:szCs w:val="28"/>
          <w:lang w:val="ru-RU"/>
        </w:rPr>
        <w:t xml:space="preserve"> обучающихся),</w:t>
      </w:r>
      <w:r w:rsidRPr="00D5563C">
        <w:rPr>
          <w:rFonts w:ascii="Times New Roman" w:hAnsi="Times New Roman"/>
          <w:i w:val="0"/>
          <w:sz w:val="28"/>
          <w:szCs w:val="28"/>
          <w:lang w:val="ru-RU" w:eastAsia="ru-RU"/>
        </w:rPr>
        <w:t xml:space="preserve"> эксперта. </w:t>
      </w:r>
    </w:p>
    <w:p w:rsidR="00A97055" w:rsidRDefault="00A97055" w:rsidP="00D5563C">
      <w:pPr>
        <w:pStyle w:val="ab"/>
        <w:rPr>
          <w:rFonts w:ascii="Times New Roman" w:hAnsi="Times New Roman"/>
          <w:i w:val="0"/>
          <w:sz w:val="28"/>
          <w:szCs w:val="28"/>
          <w:lang w:val="ru-RU" w:eastAsia="ru-RU"/>
        </w:rPr>
      </w:pPr>
    </w:p>
    <w:p w:rsidR="00A97055" w:rsidRDefault="00A97055" w:rsidP="00D5563C">
      <w:pPr>
        <w:pStyle w:val="ab"/>
        <w:rPr>
          <w:rFonts w:ascii="Times New Roman" w:hAnsi="Times New Roman"/>
          <w:i w:val="0"/>
          <w:sz w:val="28"/>
          <w:szCs w:val="28"/>
          <w:lang w:val="ru-RU" w:eastAsia="ru-RU"/>
        </w:rPr>
      </w:pPr>
      <w:r>
        <w:rPr>
          <w:rFonts w:ascii="Times New Roman" w:hAnsi="Times New Roman"/>
          <w:i w:val="0"/>
          <w:sz w:val="28"/>
          <w:szCs w:val="28"/>
          <w:lang w:val="ru-RU" w:eastAsia="ru-RU"/>
        </w:rPr>
        <w:t>* Самооценка.</w:t>
      </w:r>
    </w:p>
    <w:p w:rsidR="005D637F" w:rsidRDefault="005D637F" w:rsidP="00D5563C">
      <w:pPr>
        <w:pStyle w:val="ab"/>
        <w:rPr>
          <w:rFonts w:ascii="Times New Roman" w:hAnsi="Times New Roman"/>
          <w:i w:val="0"/>
          <w:sz w:val="28"/>
          <w:szCs w:val="28"/>
          <w:lang w:val="ru-RU" w:eastAsia="ru-RU"/>
        </w:rPr>
      </w:pPr>
    </w:p>
    <w:p w:rsidR="005D637F" w:rsidRPr="005D637F" w:rsidRDefault="005D637F" w:rsidP="00D5563C">
      <w:pPr>
        <w:pStyle w:val="ab"/>
        <w:rPr>
          <w:rFonts w:ascii="Times New Roman" w:hAnsi="Times New Roman"/>
          <w:i w:val="0"/>
          <w:iCs w:val="0"/>
          <w:sz w:val="28"/>
          <w:szCs w:val="28"/>
          <w:lang w:val="ru-RU" w:eastAsia="ru-RU"/>
        </w:rPr>
      </w:pPr>
      <w:r w:rsidRPr="005D637F">
        <w:rPr>
          <w:rFonts w:ascii="Times New Roman" w:hAnsi="Times New Roman"/>
          <w:i w:val="0"/>
          <w:iCs w:val="0"/>
          <w:sz w:val="28"/>
          <w:szCs w:val="28"/>
          <w:lang w:val="ru-RU" w:eastAsia="ru-RU"/>
        </w:rPr>
        <w:t>Необходимо обучать такой форме общения: как сесть за партой, чтобы смотреть не на учителя (как обычно), а на товарища; как соглашаться, а как возражать; как помогать, а как просить о помощи</w:t>
      </w:r>
    </w:p>
    <w:p w:rsidR="005D637F" w:rsidRPr="005D637F" w:rsidRDefault="005D637F" w:rsidP="00D5563C">
      <w:pPr>
        <w:pStyle w:val="ab"/>
        <w:rPr>
          <w:rFonts w:ascii="Times New Roman" w:hAnsi="Times New Roman"/>
          <w:i w:val="0"/>
          <w:sz w:val="28"/>
          <w:szCs w:val="28"/>
          <w:lang w:val="ru-RU" w:eastAsia="ru-RU"/>
        </w:rPr>
      </w:pPr>
      <w:proofErr w:type="gramStart"/>
      <w:r w:rsidRPr="005D637F">
        <w:rPr>
          <w:rFonts w:ascii="Times New Roman" w:hAnsi="Times New Roman"/>
          <w:i w:val="0"/>
          <w:iCs w:val="0"/>
          <w:sz w:val="28"/>
          <w:szCs w:val="28"/>
          <w:lang w:val="ru-RU" w:eastAsia="ru-RU"/>
        </w:rPr>
        <w:t>( например, фразы:</w:t>
      </w:r>
      <w:proofErr w:type="gramEnd"/>
      <w:r w:rsidRPr="005D637F">
        <w:rPr>
          <w:rFonts w:ascii="Times New Roman" w:hAnsi="Times New Roman"/>
          <w:i w:val="0"/>
          <w:iCs w:val="0"/>
          <w:sz w:val="28"/>
          <w:szCs w:val="28"/>
          <w:lang w:val="ru-RU" w:eastAsia="ru-RU"/>
        </w:rPr>
        <w:t xml:space="preserve"> </w:t>
      </w:r>
      <w:proofErr w:type="gramStart"/>
      <w:r w:rsidRPr="005D637F">
        <w:rPr>
          <w:rFonts w:ascii="Times New Roman" w:hAnsi="Times New Roman"/>
          <w:i w:val="0"/>
          <w:iCs w:val="0"/>
          <w:sz w:val="28"/>
          <w:szCs w:val="28"/>
          <w:lang w:val="ru-RU" w:eastAsia="ru-RU"/>
        </w:rPr>
        <w:t>«Ты  согласен?»,  «Не  возражаешь?», «Почему ты так думаешь?»).</w:t>
      </w:r>
      <w:proofErr w:type="gramEnd"/>
      <w:r w:rsidRPr="005D637F">
        <w:rPr>
          <w:rFonts w:ascii="Times New Roman" w:hAnsi="Times New Roman"/>
          <w:i w:val="0"/>
          <w:iCs w:val="0"/>
          <w:sz w:val="28"/>
          <w:szCs w:val="28"/>
          <w:lang w:val="ru-RU" w:eastAsia="ru-RU"/>
        </w:rPr>
        <w:t xml:space="preserve"> Несколько образов разных стилей взаимодействия помогают </w:t>
      </w:r>
      <w:proofErr w:type="gramStart"/>
      <w:r w:rsidRPr="005D637F">
        <w:rPr>
          <w:rFonts w:ascii="Times New Roman" w:hAnsi="Times New Roman"/>
          <w:i w:val="0"/>
          <w:iCs w:val="0"/>
          <w:sz w:val="28"/>
          <w:szCs w:val="28"/>
          <w:lang w:val="ru-RU" w:eastAsia="ru-RU"/>
        </w:rPr>
        <w:t>обучающимся</w:t>
      </w:r>
      <w:proofErr w:type="gramEnd"/>
      <w:r w:rsidRPr="005D637F">
        <w:rPr>
          <w:rFonts w:ascii="Times New Roman" w:hAnsi="Times New Roman"/>
          <w:i w:val="0"/>
          <w:iCs w:val="0"/>
          <w:sz w:val="28"/>
          <w:szCs w:val="28"/>
          <w:lang w:val="ru-RU" w:eastAsia="ru-RU"/>
        </w:rPr>
        <w:t xml:space="preserve"> подобрать свой собственный стиль.  </w:t>
      </w:r>
    </w:p>
    <w:p w:rsidR="00D5563C" w:rsidRPr="00D5563C" w:rsidRDefault="00D5563C" w:rsidP="00D5563C">
      <w:pPr>
        <w:pStyle w:val="ab"/>
        <w:rPr>
          <w:rFonts w:ascii="Times New Roman" w:hAnsi="Times New Roman"/>
          <w:i w:val="0"/>
          <w:sz w:val="28"/>
          <w:szCs w:val="28"/>
          <w:lang w:val="ru-RU" w:eastAsia="ru-RU"/>
        </w:rPr>
      </w:pPr>
    </w:p>
    <w:p w:rsidR="00D5563C" w:rsidRPr="00D5563C" w:rsidRDefault="00FC3DBE" w:rsidP="00D5563C">
      <w:pPr>
        <w:pStyle w:val="ab"/>
        <w:rPr>
          <w:rFonts w:ascii="Times New Roman" w:hAnsi="Times New Roman"/>
          <w:b/>
          <w:i w:val="0"/>
          <w:sz w:val="28"/>
          <w:szCs w:val="28"/>
          <w:lang w:val="ru-RU" w:eastAsia="ru-RU"/>
        </w:rPr>
      </w:pPr>
      <w:r>
        <w:rPr>
          <w:rFonts w:ascii="Times New Roman" w:hAnsi="Times New Roman"/>
          <w:b/>
          <w:i w:val="0"/>
          <w:sz w:val="28"/>
          <w:szCs w:val="28"/>
          <w:lang w:val="ru-RU" w:eastAsia="ru-RU"/>
        </w:rPr>
        <w:t xml:space="preserve"> </w:t>
      </w:r>
      <w:r w:rsidR="00D5563C" w:rsidRPr="00D5563C">
        <w:rPr>
          <w:rFonts w:ascii="Times New Roman" w:hAnsi="Times New Roman"/>
          <w:b/>
          <w:i w:val="0"/>
          <w:sz w:val="28"/>
          <w:szCs w:val="28"/>
          <w:lang w:val="ru-RU" w:eastAsia="ru-RU"/>
        </w:rPr>
        <w:t>4. Дидактические игры:</w:t>
      </w:r>
    </w:p>
    <w:p w:rsidR="00D5563C" w:rsidRDefault="00EE2B82" w:rsidP="00D5563C">
      <w:pPr>
        <w:pStyle w:val="ab"/>
        <w:rPr>
          <w:rFonts w:ascii="Times New Roman" w:hAnsi="Times New Roman"/>
          <w:i w:val="0"/>
          <w:sz w:val="28"/>
          <w:szCs w:val="28"/>
          <w:lang w:val="ru-RU" w:eastAsia="ru-RU"/>
        </w:rPr>
      </w:pPr>
      <w:r>
        <w:rPr>
          <w:rFonts w:ascii="Times New Roman" w:hAnsi="Times New Roman"/>
          <w:i w:val="0"/>
          <w:sz w:val="28"/>
          <w:szCs w:val="28"/>
          <w:lang w:val="ru-RU" w:eastAsia="ru-RU"/>
        </w:rPr>
        <w:t>- Ш</w:t>
      </w:r>
      <w:r w:rsidR="00D5563C" w:rsidRPr="00D5563C">
        <w:rPr>
          <w:rFonts w:ascii="Times New Roman" w:hAnsi="Times New Roman"/>
          <w:i w:val="0"/>
          <w:sz w:val="28"/>
          <w:szCs w:val="28"/>
          <w:lang w:val="ru-RU" w:eastAsia="ru-RU"/>
        </w:rPr>
        <w:t xml:space="preserve">арады, загадки, кроссворды, ребусы - всё это активизирует речевое мышление детей с нарушением интеллекта, повышает уровень </w:t>
      </w:r>
      <w:proofErr w:type="spellStart"/>
      <w:r w:rsidR="00D5563C" w:rsidRPr="00D5563C">
        <w:rPr>
          <w:rFonts w:ascii="Times New Roman" w:hAnsi="Times New Roman"/>
          <w:i w:val="0"/>
          <w:sz w:val="28"/>
          <w:szCs w:val="28"/>
          <w:lang w:val="ru-RU" w:eastAsia="ru-RU"/>
        </w:rPr>
        <w:t>креативности</w:t>
      </w:r>
      <w:proofErr w:type="spellEnd"/>
      <w:r w:rsidR="00D5563C" w:rsidRPr="00D5563C">
        <w:rPr>
          <w:rFonts w:ascii="Times New Roman" w:hAnsi="Times New Roman"/>
          <w:i w:val="0"/>
          <w:sz w:val="28"/>
          <w:szCs w:val="28"/>
          <w:lang w:val="ru-RU" w:eastAsia="ru-RU"/>
        </w:rPr>
        <w:t>.</w:t>
      </w:r>
    </w:p>
    <w:p w:rsidR="00FC3E5D" w:rsidRDefault="00FC3E5D" w:rsidP="00D5563C">
      <w:pPr>
        <w:pStyle w:val="ab"/>
        <w:rPr>
          <w:rFonts w:ascii="Times New Roman" w:hAnsi="Times New Roman"/>
          <w:i w:val="0"/>
          <w:sz w:val="28"/>
          <w:szCs w:val="28"/>
          <w:lang w:val="ru-RU" w:eastAsia="ru-RU"/>
        </w:rPr>
      </w:pPr>
    </w:p>
    <w:p w:rsidR="00FC3E5D" w:rsidRDefault="00FC3E5D" w:rsidP="00D5563C">
      <w:pPr>
        <w:pStyle w:val="ab"/>
        <w:rPr>
          <w:rFonts w:ascii="Times New Roman" w:hAnsi="Times New Roman"/>
          <w:i w:val="0"/>
          <w:sz w:val="28"/>
          <w:szCs w:val="28"/>
          <w:lang w:val="ru-RU" w:eastAsia="ru-RU"/>
        </w:rPr>
      </w:pPr>
      <w:r>
        <w:rPr>
          <w:rFonts w:ascii="Times New Roman" w:hAnsi="Times New Roman"/>
          <w:i w:val="0"/>
          <w:sz w:val="28"/>
          <w:szCs w:val="28"/>
          <w:lang w:val="ru-RU" w:eastAsia="ru-RU"/>
        </w:rPr>
        <w:t>-  Прием «Снежный ком» - возрастает авторитет среди сверстников, приобретается опыт публичного выступления.</w:t>
      </w:r>
    </w:p>
    <w:p w:rsidR="00EE2B82" w:rsidRDefault="00EE2B82" w:rsidP="00D5563C">
      <w:pPr>
        <w:pStyle w:val="ab"/>
        <w:rPr>
          <w:rFonts w:ascii="Times New Roman" w:hAnsi="Times New Roman"/>
          <w:i w:val="0"/>
          <w:sz w:val="28"/>
          <w:szCs w:val="28"/>
          <w:lang w:val="ru-RU" w:eastAsia="ru-RU"/>
        </w:rPr>
      </w:pPr>
    </w:p>
    <w:p w:rsidR="00EE2B82" w:rsidRDefault="00EE2B82" w:rsidP="00EE2B82">
      <w:pPr>
        <w:pStyle w:val="ab"/>
        <w:jc w:val="both"/>
        <w:rPr>
          <w:rFonts w:ascii="Times New Roman" w:hAnsi="Times New Roman"/>
          <w:i w:val="0"/>
          <w:sz w:val="28"/>
          <w:szCs w:val="28"/>
          <w:lang w:val="ru-RU" w:eastAsia="ru-RU"/>
        </w:rPr>
      </w:pPr>
      <w:r>
        <w:rPr>
          <w:rFonts w:ascii="Times New Roman" w:hAnsi="Times New Roman"/>
          <w:i w:val="0"/>
          <w:sz w:val="28"/>
          <w:szCs w:val="28"/>
          <w:lang w:val="ru-RU" w:eastAsia="ru-RU"/>
        </w:rPr>
        <w:t>-</w:t>
      </w:r>
      <w:r w:rsidRPr="00EE2B82">
        <w:rPr>
          <w:rFonts w:ascii="Times New Roman" w:hAnsi="Times New Roman"/>
          <w:i w:val="0"/>
          <w:sz w:val="28"/>
          <w:szCs w:val="28"/>
          <w:lang w:val="ru-RU" w:eastAsia="ru-RU"/>
        </w:rPr>
        <w:t xml:space="preserve"> </w:t>
      </w:r>
      <w:r w:rsidRPr="001E23C5">
        <w:rPr>
          <w:rFonts w:ascii="Times New Roman" w:hAnsi="Times New Roman"/>
          <w:i w:val="0"/>
          <w:sz w:val="28"/>
          <w:szCs w:val="28"/>
          <w:lang w:val="ru-RU" w:eastAsia="ru-RU"/>
        </w:rPr>
        <w:t xml:space="preserve">Прием «Лови ошибку». Даются формулировки как правильные, так и неправильные. Задача - найти неправильные, доказать их неверность и заменить </w:t>
      </w:r>
      <w:proofErr w:type="gramStart"/>
      <w:r w:rsidRPr="001E23C5">
        <w:rPr>
          <w:rFonts w:ascii="Times New Roman" w:hAnsi="Times New Roman"/>
          <w:i w:val="0"/>
          <w:sz w:val="28"/>
          <w:szCs w:val="28"/>
          <w:lang w:val="ru-RU" w:eastAsia="ru-RU"/>
        </w:rPr>
        <w:t>на</w:t>
      </w:r>
      <w:proofErr w:type="gramEnd"/>
      <w:r w:rsidRPr="001E23C5">
        <w:rPr>
          <w:rFonts w:ascii="Times New Roman" w:hAnsi="Times New Roman"/>
          <w:i w:val="0"/>
          <w:sz w:val="28"/>
          <w:szCs w:val="28"/>
          <w:lang w:val="ru-RU" w:eastAsia="ru-RU"/>
        </w:rPr>
        <w:t xml:space="preserve"> правильные.</w:t>
      </w:r>
    </w:p>
    <w:p w:rsidR="00AB44E6" w:rsidRDefault="00AB44E6" w:rsidP="00EE2B82">
      <w:pPr>
        <w:pStyle w:val="ab"/>
        <w:jc w:val="both"/>
        <w:rPr>
          <w:rFonts w:ascii="Times New Roman" w:hAnsi="Times New Roman"/>
          <w:i w:val="0"/>
          <w:sz w:val="28"/>
          <w:szCs w:val="28"/>
          <w:lang w:val="ru-RU" w:eastAsia="ru-RU"/>
        </w:rPr>
      </w:pPr>
      <w:r>
        <w:rPr>
          <w:rFonts w:ascii="Times New Roman" w:hAnsi="Times New Roman"/>
          <w:i w:val="0"/>
          <w:sz w:val="28"/>
          <w:szCs w:val="28"/>
          <w:lang w:val="ru-RU" w:eastAsia="ru-RU"/>
        </w:rPr>
        <w:t xml:space="preserve">  * В.А.Жуковский «Птичка»</w:t>
      </w:r>
    </w:p>
    <w:p w:rsidR="00AB44E6" w:rsidRDefault="00AB44E6" w:rsidP="00EE2B82">
      <w:pPr>
        <w:pStyle w:val="ab"/>
        <w:jc w:val="both"/>
        <w:rPr>
          <w:rFonts w:ascii="Times New Roman" w:hAnsi="Times New Roman"/>
          <w:i w:val="0"/>
          <w:sz w:val="28"/>
          <w:szCs w:val="28"/>
          <w:lang w:val="ru-RU" w:eastAsia="ru-RU"/>
        </w:rPr>
      </w:pPr>
      <w:r>
        <w:rPr>
          <w:rFonts w:ascii="Times New Roman" w:hAnsi="Times New Roman"/>
          <w:i w:val="0"/>
          <w:sz w:val="28"/>
          <w:szCs w:val="28"/>
          <w:lang w:val="ru-RU" w:eastAsia="ru-RU"/>
        </w:rPr>
        <w:t>Где же ты, птичка? Где же ты, певичка?</w:t>
      </w:r>
    </w:p>
    <w:p w:rsidR="00AB44E6" w:rsidRDefault="00AB44E6" w:rsidP="00EE2B82">
      <w:pPr>
        <w:pStyle w:val="ab"/>
        <w:jc w:val="both"/>
        <w:rPr>
          <w:rFonts w:ascii="Times New Roman" w:hAnsi="Times New Roman"/>
          <w:i w:val="0"/>
          <w:sz w:val="28"/>
          <w:szCs w:val="28"/>
          <w:lang w:val="ru-RU" w:eastAsia="ru-RU"/>
        </w:rPr>
      </w:pPr>
      <w:r>
        <w:rPr>
          <w:rFonts w:ascii="Times New Roman" w:hAnsi="Times New Roman"/>
          <w:i w:val="0"/>
          <w:sz w:val="28"/>
          <w:szCs w:val="28"/>
          <w:lang w:val="ru-RU" w:eastAsia="ru-RU"/>
        </w:rPr>
        <w:t>В дальнем краю гнездышко вьешь ты,</w:t>
      </w:r>
    </w:p>
    <w:p w:rsidR="00AB44E6" w:rsidRDefault="00AB44E6" w:rsidP="00EE2B82">
      <w:pPr>
        <w:pStyle w:val="ab"/>
        <w:jc w:val="both"/>
        <w:rPr>
          <w:rFonts w:ascii="Times New Roman" w:hAnsi="Times New Roman"/>
          <w:i w:val="0"/>
          <w:sz w:val="28"/>
          <w:szCs w:val="28"/>
          <w:lang w:val="ru-RU" w:eastAsia="ru-RU"/>
        </w:rPr>
      </w:pPr>
      <w:r>
        <w:rPr>
          <w:rFonts w:ascii="Times New Roman" w:hAnsi="Times New Roman"/>
          <w:i w:val="0"/>
          <w:sz w:val="28"/>
          <w:szCs w:val="28"/>
          <w:lang w:val="ru-RU" w:eastAsia="ru-RU"/>
        </w:rPr>
        <w:t>Там и поешь ты песню свою.</w:t>
      </w:r>
    </w:p>
    <w:p w:rsidR="00AB44E6" w:rsidRDefault="00AB44E6" w:rsidP="00EE2B82">
      <w:pPr>
        <w:pStyle w:val="ab"/>
        <w:jc w:val="both"/>
        <w:rPr>
          <w:rFonts w:ascii="Times New Roman" w:hAnsi="Times New Roman"/>
          <w:i w:val="0"/>
          <w:sz w:val="28"/>
          <w:szCs w:val="28"/>
          <w:lang w:val="ru-RU" w:eastAsia="ru-RU"/>
        </w:rPr>
      </w:pPr>
    </w:p>
    <w:p w:rsidR="00AB44E6" w:rsidRDefault="00AB44E6" w:rsidP="00EE2B82">
      <w:pPr>
        <w:pStyle w:val="ab"/>
        <w:jc w:val="both"/>
        <w:rPr>
          <w:rFonts w:ascii="Times New Roman" w:hAnsi="Times New Roman"/>
          <w:i w:val="0"/>
          <w:sz w:val="28"/>
          <w:szCs w:val="28"/>
          <w:lang w:val="ru-RU" w:eastAsia="ru-RU"/>
        </w:rPr>
      </w:pPr>
      <w:r>
        <w:rPr>
          <w:rFonts w:ascii="Times New Roman" w:hAnsi="Times New Roman"/>
          <w:i w:val="0"/>
          <w:sz w:val="28"/>
          <w:szCs w:val="28"/>
          <w:lang w:val="ru-RU" w:eastAsia="ru-RU"/>
        </w:rPr>
        <w:t xml:space="preserve">  * С.Я.Маршак:  А это веселая птица – синица,</w:t>
      </w:r>
    </w:p>
    <w:p w:rsidR="00AB44E6" w:rsidRDefault="00AB44E6" w:rsidP="00EE2B82">
      <w:pPr>
        <w:pStyle w:val="ab"/>
        <w:jc w:val="both"/>
        <w:rPr>
          <w:rFonts w:ascii="Times New Roman" w:hAnsi="Times New Roman"/>
          <w:i w:val="0"/>
          <w:sz w:val="28"/>
          <w:szCs w:val="28"/>
          <w:lang w:val="ru-RU" w:eastAsia="ru-RU"/>
        </w:rPr>
      </w:pPr>
      <w:r>
        <w:rPr>
          <w:rFonts w:ascii="Times New Roman" w:hAnsi="Times New Roman"/>
          <w:i w:val="0"/>
          <w:sz w:val="28"/>
          <w:szCs w:val="28"/>
          <w:lang w:val="ru-RU" w:eastAsia="ru-RU"/>
        </w:rPr>
        <w:t xml:space="preserve">                              </w:t>
      </w:r>
      <w:proofErr w:type="gramStart"/>
      <w:r>
        <w:rPr>
          <w:rFonts w:ascii="Times New Roman" w:hAnsi="Times New Roman"/>
          <w:i w:val="0"/>
          <w:sz w:val="28"/>
          <w:szCs w:val="28"/>
          <w:lang w:val="ru-RU" w:eastAsia="ru-RU"/>
        </w:rPr>
        <w:t>Которая</w:t>
      </w:r>
      <w:proofErr w:type="gramEnd"/>
      <w:r>
        <w:rPr>
          <w:rFonts w:ascii="Times New Roman" w:hAnsi="Times New Roman"/>
          <w:i w:val="0"/>
          <w:sz w:val="28"/>
          <w:szCs w:val="28"/>
          <w:lang w:val="ru-RU" w:eastAsia="ru-RU"/>
        </w:rPr>
        <w:t xml:space="preserve"> часто ворует пшеницу,</w:t>
      </w:r>
    </w:p>
    <w:p w:rsidR="00AB44E6" w:rsidRDefault="00AB44E6" w:rsidP="00EE2B82">
      <w:pPr>
        <w:pStyle w:val="ab"/>
        <w:jc w:val="both"/>
        <w:rPr>
          <w:rFonts w:ascii="Times New Roman" w:hAnsi="Times New Roman"/>
          <w:i w:val="0"/>
          <w:sz w:val="28"/>
          <w:szCs w:val="28"/>
          <w:lang w:val="ru-RU" w:eastAsia="ru-RU"/>
        </w:rPr>
      </w:pPr>
      <w:r>
        <w:rPr>
          <w:rFonts w:ascii="Times New Roman" w:hAnsi="Times New Roman"/>
          <w:i w:val="0"/>
          <w:sz w:val="28"/>
          <w:szCs w:val="28"/>
          <w:lang w:val="ru-RU" w:eastAsia="ru-RU"/>
        </w:rPr>
        <w:t xml:space="preserve">                              </w:t>
      </w:r>
      <w:proofErr w:type="gramStart"/>
      <w:r>
        <w:rPr>
          <w:rFonts w:ascii="Times New Roman" w:hAnsi="Times New Roman"/>
          <w:i w:val="0"/>
          <w:sz w:val="28"/>
          <w:szCs w:val="28"/>
          <w:lang w:val="ru-RU" w:eastAsia="ru-RU"/>
        </w:rPr>
        <w:t>Которая</w:t>
      </w:r>
      <w:proofErr w:type="gramEnd"/>
      <w:r>
        <w:rPr>
          <w:rFonts w:ascii="Times New Roman" w:hAnsi="Times New Roman"/>
          <w:i w:val="0"/>
          <w:sz w:val="28"/>
          <w:szCs w:val="28"/>
          <w:lang w:val="ru-RU" w:eastAsia="ru-RU"/>
        </w:rPr>
        <w:t xml:space="preserve"> в темном чулане хранится,</w:t>
      </w:r>
    </w:p>
    <w:p w:rsidR="00AB44E6" w:rsidRDefault="00AB44E6" w:rsidP="00EE2B82">
      <w:pPr>
        <w:pStyle w:val="ab"/>
        <w:jc w:val="both"/>
        <w:rPr>
          <w:rFonts w:ascii="Times New Roman" w:hAnsi="Times New Roman"/>
          <w:i w:val="0"/>
          <w:sz w:val="28"/>
          <w:szCs w:val="28"/>
          <w:lang w:val="ru-RU" w:eastAsia="ru-RU"/>
        </w:rPr>
      </w:pPr>
      <w:r>
        <w:rPr>
          <w:rFonts w:ascii="Times New Roman" w:hAnsi="Times New Roman"/>
          <w:i w:val="0"/>
          <w:sz w:val="28"/>
          <w:szCs w:val="28"/>
          <w:lang w:val="ru-RU" w:eastAsia="ru-RU"/>
        </w:rPr>
        <w:t xml:space="preserve">                              В доме, который построил Джек.  </w:t>
      </w:r>
    </w:p>
    <w:p w:rsidR="00911721" w:rsidRDefault="00911721" w:rsidP="00EE2B82">
      <w:pPr>
        <w:pStyle w:val="ab"/>
        <w:jc w:val="both"/>
        <w:rPr>
          <w:rFonts w:ascii="Times New Roman" w:hAnsi="Times New Roman"/>
          <w:i w:val="0"/>
          <w:sz w:val="28"/>
          <w:szCs w:val="28"/>
          <w:lang w:val="ru-RU" w:eastAsia="ru-RU"/>
        </w:rPr>
      </w:pPr>
    </w:p>
    <w:p w:rsidR="00EE2B82" w:rsidRPr="001E23C5" w:rsidRDefault="00EE2B82" w:rsidP="00EE2B82">
      <w:pPr>
        <w:pStyle w:val="ab"/>
        <w:jc w:val="both"/>
        <w:rPr>
          <w:rFonts w:ascii="Times New Roman" w:hAnsi="Times New Roman"/>
          <w:i w:val="0"/>
          <w:sz w:val="28"/>
          <w:szCs w:val="28"/>
          <w:lang w:val="ru-RU" w:eastAsia="ru-RU"/>
        </w:rPr>
      </w:pPr>
      <w:r>
        <w:rPr>
          <w:rFonts w:ascii="Times New Roman" w:hAnsi="Times New Roman"/>
          <w:i w:val="0"/>
          <w:sz w:val="28"/>
          <w:szCs w:val="28"/>
          <w:lang w:val="ru-RU" w:eastAsia="ru-RU"/>
        </w:rPr>
        <w:t>-</w:t>
      </w:r>
      <w:r w:rsidRPr="001E23C5">
        <w:rPr>
          <w:rFonts w:ascii="Times New Roman" w:hAnsi="Times New Roman"/>
          <w:i w:val="0"/>
          <w:sz w:val="28"/>
          <w:szCs w:val="28"/>
          <w:lang w:val="ru-RU" w:eastAsia="ru-RU"/>
        </w:rPr>
        <w:t xml:space="preserve">Прием  «Вред или польза»  Показываются ученикам </w:t>
      </w:r>
      <w:r>
        <w:rPr>
          <w:rFonts w:ascii="Times New Roman" w:hAnsi="Times New Roman"/>
          <w:i w:val="0"/>
          <w:sz w:val="28"/>
          <w:szCs w:val="28"/>
          <w:lang w:val="ru-RU" w:eastAsia="ru-RU"/>
        </w:rPr>
        <w:t xml:space="preserve"> </w:t>
      </w:r>
      <w:r w:rsidR="001C1A8F">
        <w:rPr>
          <w:rFonts w:ascii="Times New Roman" w:hAnsi="Times New Roman"/>
          <w:i w:val="0"/>
          <w:sz w:val="28"/>
          <w:szCs w:val="28"/>
          <w:lang w:val="ru-RU" w:eastAsia="ru-RU"/>
        </w:rPr>
        <w:t>картинки</w:t>
      </w:r>
      <w:r w:rsidRPr="001E23C5">
        <w:rPr>
          <w:rFonts w:ascii="Times New Roman" w:hAnsi="Times New Roman"/>
          <w:i w:val="0"/>
          <w:sz w:val="28"/>
          <w:szCs w:val="28"/>
          <w:lang w:val="ru-RU" w:eastAsia="ru-RU"/>
        </w:rPr>
        <w:t xml:space="preserve"> предмет</w:t>
      </w:r>
      <w:r w:rsidR="001C1A8F">
        <w:rPr>
          <w:rFonts w:ascii="Times New Roman" w:hAnsi="Times New Roman"/>
          <w:i w:val="0"/>
          <w:sz w:val="28"/>
          <w:szCs w:val="28"/>
          <w:lang w:val="ru-RU" w:eastAsia="ru-RU"/>
        </w:rPr>
        <w:t>ов</w:t>
      </w:r>
      <w:r w:rsidRPr="001E23C5">
        <w:rPr>
          <w:rFonts w:ascii="Times New Roman" w:hAnsi="Times New Roman"/>
          <w:i w:val="0"/>
          <w:sz w:val="28"/>
          <w:szCs w:val="28"/>
          <w:lang w:val="ru-RU" w:eastAsia="ru-RU"/>
        </w:rPr>
        <w:t xml:space="preserve">, приносящие вред </w:t>
      </w:r>
      <w:proofErr w:type="gramStart"/>
      <w:r w:rsidRPr="001E23C5">
        <w:rPr>
          <w:rFonts w:ascii="Times New Roman" w:hAnsi="Times New Roman"/>
          <w:i w:val="0"/>
          <w:sz w:val="28"/>
          <w:szCs w:val="28"/>
          <w:lang w:val="ru-RU" w:eastAsia="ru-RU"/>
        </w:rPr>
        <w:t xml:space="preserve">( </w:t>
      </w:r>
      <w:proofErr w:type="gramEnd"/>
      <w:r w:rsidRPr="001E23C5">
        <w:rPr>
          <w:rFonts w:ascii="Times New Roman" w:hAnsi="Times New Roman"/>
          <w:i w:val="0"/>
          <w:sz w:val="28"/>
          <w:szCs w:val="28"/>
          <w:lang w:val="ru-RU" w:eastAsia="ru-RU"/>
        </w:rPr>
        <w:t>сигареты, спиртные напитки)</w:t>
      </w:r>
      <w:r w:rsidR="001C1A8F">
        <w:rPr>
          <w:rFonts w:ascii="Times New Roman" w:hAnsi="Times New Roman"/>
          <w:i w:val="0"/>
          <w:sz w:val="28"/>
          <w:szCs w:val="28"/>
          <w:lang w:val="ru-RU" w:eastAsia="ru-RU"/>
        </w:rPr>
        <w:t xml:space="preserve">. </w:t>
      </w:r>
      <w:r w:rsidRPr="001E23C5">
        <w:rPr>
          <w:rFonts w:ascii="Times New Roman" w:hAnsi="Times New Roman"/>
          <w:i w:val="0"/>
          <w:sz w:val="28"/>
          <w:szCs w:val="28"/>
          <w:lang w:val="ru-RU" w:eastAsia="ru-RU"/>
        </w:rPr>
        <w:t>Данные вещи приносят человеку вред или пользу?    Необходимо доказать.</w:t>
      </w:r>
    </w:p>
    <w:p w:rsidR="00911721" w:rsidRDefault="00911721" w:rsidP="00EE2B82">
      <w:pPr>
        <w:pStyle w:val="ab"/>
        <w:jc w:val="both"/>
        <w:rPr>
          <w:rFonts w:ascii="Times New Roman" w:hAnsi="Times New Roman"/>
          <w:i w:val="0"/>
          <w:sz w:val="28"/>
          <w:szCs w:val="28"/>
          <w:lang w:val="ru-RU" w:eastAsia="ru-RU"/>
        </w:rPr>
      </w:pPr>
    </w:p>
    <w:p w:rsidR="00EE2B82" w:rsidRPr="001E23C5" w:rsidRDefault="001C1A8F" w:rsidP="00EE2B82">
      <w:pPr>
        <w:pStyle w:val="ab"/>
        <w:jc w:val="both"/>
        <w:rPr>
          <w:rFonts w:ascii="Times New Roman" w:hAnsi="Times New Roman"/>
          <w:i w:val="0"/>
          <w:sz w:val="28"/>
          <w:szCs w:val="28"/>
          <w:lang w:val="ru-RU" w:eastAsia="ru-RU"/>
        </w:rPr>
      </w:pPr>
      <w:r>
        <w:rPr>
          <w:rFonts w:ascii="Times New Roman" w:hAnsi="Times New Roman"/>
          <w:i w:val="0"/>
          <w:sz w:val="28"/>
          <w:szCs w:val="28"/>
          <w:lang w:val="ru-RU" w:eastAsia="ru-RU"/>
        </w:rPr>
        <w:t>-</w:t>
      </w:r>
      <w:r w:rsidR="00EE2B82" w:rsidRPr="001E23C5">
        <w:rPr>
          <w:rFonts w:ascii="Times New Roman" w:hAnsi="Times New Roman"/>
          <w:i w:val="0"/>
          <w:sz w:val="28"/>
          <w:szCs w:val="28"/>
          <w:lang w:val="ru-RU" w:eastAsia="ru-RU"/>
        </w:rPr>
        <w:t xml:space="preserve"> Прием «Нравится - не нравится». </w:t>
      </w:r>
      <w:r>
        <w:rPr>
          <w:rFonts w:ascii="Times New Roman" w:hAnsi="Times New Roman"/>
          <w:i w:val="0"/>
          <w:sz w:val="28"/>
          <w:szCs w:val="28"/>
          <w:lang w:val="ru-RU" w:eastAsia="ru-RU"/>
        </w:rPr>
        <w:t xml:space="preserve"> В</w:t>
      </w:r>
      <w:r w:rsidR="00EE2B82" w:rsidRPr="001E23C5">
        <w:rPr>
          <w:rFonts w:ascii="Times New Roman" w:hAnsi="Times New Roman"/>
          <w:i w:val="0"/>
          <w:sz w:val="28"/>
          <w:szCs w:val="28"/>
          <w:lang w:val="ru-RU" w:eastAsia="ru-RU"/>
        </w:rPr>
        <w:t xml:space="preserve"> 5классе задаю вопрос «Чем нравится и чем не нравится зима?»  Дети высказывают свою точку зрения. «Зима нравится тем, что можно кататься на санках, на коньках; но не нравится, что бывают сильные морозы, меньше гуляем на улице, мало солнца.</w:t>
      </w:r>
    </w:p>
    <w:p w:rsidR="00911721" w:rsidRDefault="00911721" w:rsidP="001C1A8F">
      <w:pPr>
        <w:pStyle w:val="ab"/>
        <w:jc w:val="both"/>
        <w:rPr>
          <w:rFonts w:ascii="Times New Roman" w:hAnsi="Times New Roman"/>
          <w:i w:val="0"/>
          <w:sz w:val="28"/>
          <w:szCs w:val="28"/>
          <w:lang w:val="ru-RU" w:eastAsia="ru-RU"/>
        </w:rPr>
      </w:pPr>
    </w:p>
    <w:p w:rsidR="001C1A8F" w:rsidRPr="001E23C5" w:rsidRDefault="001C1A8F" w:rsidP="001C1A8F">
      <w:pPr>
        <w:pStyle w:val="ab"/>
        <w:jc w:val="both"/>
        <w:rPr>
          <w:rFonts w:ascii="Times New Roman" w:hAnsi="Times New Roman"/>
          <w:i w:val="0"/>
          <w:sz w:val="28"/>
          <w:szCs w:val="28"/>
          <w:lang w:val="ru-RU" w:eastAsia="ru-RU"/>
        </w:rPr>
      </w:pPr>
      <w:r>
        <w:rPr>
          <w:rFonts w:ascii="Times New Roman" w:hAnsi="Times New Roman"/>
          <w:i w:val="0"/>
          <w:sz w:val="28"/>
          <w:szCs w:val="28"/>
          <w:lang w:val="ru-RU" w:eastAsia="ru-RU"/>
        </w:rPr>
        <w:t>-</w:t>
      </w:r>
      <w:r w:rsidRPr="001C1A8F">
        <w:rPr>
          <w:rFonts w:ascii="Times New Roman" w:hAnsi="Times New Roman"/>
          <w:i w:val="0"/>
          <w:sz w:val="28"/>
          <w:szCs w:val="28"/>
          <w:lang w:val="ru-RU" w:eastAsia="ru-RU"/>
        </w:rPr>
        <w:t xml:space="preserve"> </w:t>
      </w:r>
      <w:r w:rsidRPr="001E23C5">
        <w:rPr>
          <w:rFonts w:ascii="Times New Roman" w:hAnsi="Times New Roman"/>
          <w:i w:val="0"/>
          <w:sz w:val="28"/>
          <w:szCs w:val="28"/>
          <w:lang w:val="ru-RU" w:eastAsia="ru-RU"/>
        </w:rPr>
        <w:t> Прием «Хорошо-плохо»</w:t>
      </w:r>
      <w:proofErr w:type="gramStart"/>
      <w:r w:rsidRPr="001E23C5">
        <w:rPr>
          <w:rFonts w:ascii="Times New Roman" w:hAnsi="Times New Roman"/>
          <w:i w:val="0"/>
          <w:sz w:val="28"/>
          <w:szCs w:val="28"/>
          <w:lang w:val="ru-RU" w:eastAsia="ru-RU"/>
        </w:rPr>
        <w:t>.Т</w:t>
      </w:r>
      <w:proofErr w:type="gramEnd"/>
      <w:r w:rsidRPr="001E23C5">
        <w:rPr>
          <w:rFonts w:ascii="Times New Roman" w:hAnsi="Times New Roman"/>
          <w:i w:val="0"/>
          <w:sz w:val="28"/>
          <w:szCs w:val="28"/>
          <w:lang w:val="ru-RU" w:eastAsia="ru-RU"/>
        </w:rPr>
        <w:t>ема «Бактерии» 7класс.  Бактерии - хорошо или плохо?</w:t>
      </w:r>
    </w:p>
    <w:p w:rsidR="00911721" w:rsidRDefault="00911721" w:rsidP="005A56B0">
      <w:pPr>
        <w:pStyle w:val="ab"/>
        <w:jc w:val="both"/>
        <w:rPr>
          <w:rFonts w:ascii="Times New Roman" w:hAnsi="Times New Roman"/>
          <w:i w:val="0"/>
          <w:sz w:val="28"/>
          <w:szCs w:val="28"/>
          <w:lang w:val="ru-RU" w:eastAsia="ru-RU"/>
        </w:rPr>
      </w:pPr>
    </w:p>
    <w:p w:rsidR="005A56B0" w:rsidRPr="001E23C5" w:rsidRDefault="005A56B0" w:rsidP="005A56B0">
      <w:pPr>
        <w:pStyle w:val="ab"/>
        <w:jc w:val="both"/>
        <w:rPr>
          <w:rFonts w:ascii="Times New Roman" w:hAnsi="Times New Roman"/>
          <w:i w:val="0"/>
          <w:sz w:val="28"/>
          <w:szCs w:val="28"/>
          <w:lang w:val="ru-RU" w:eastAsia="ru-RU"/>
        </w:rPr>
      </w:pPr>
      <w:r>
        <w:rPr>
          <w:rFonts w:ascii="Times New Roman" w:hAnsi="Times New Roman"/>
          <w:i w:val="0"/>
          <w:sz w:val="28"/>
          <w:szCs w:val="28"/>
          <w:lang w:val="ru-RU" w:eastAsia="ru-RU"/>
        </w:rPr>
        <w:t xml:space="preserve">- </w:t>
      </w:r>
      <w:r w:rsidRPr="001E23C5">
        <w:rPr>
          <w:rFonts w:ascii="Times New Roman" w:hAnsi="Times New Roman"/>
          <w:i w:val="0"/>
          <w:sz w:val="28"/>
          <w:szCs w:val="28"/>
          <w:lang w:val="ru-RU" w:eastAsia="ru-RU"/>
        </w:rPr>
        <w:t> Метод противоречия</w:t>
      </w:r>
      <w:r>
        <w:rPr>
          <w:rFonts w:ascii="Times New Roman" w:hAnsi="Times New Roman"/>
          <w:i w:val="0"/>
          <w:sz w:val="28"/>
          <w:szCs w:val="28"/>
          <w:lang w:val="ru-RU" w:eastAsia="ru-RU"/>
        </w:rPr>
        <w:t xml:space="preserve">. </w:t>
      </w:r>
      <w:r w:rsidRPr="001E23C5">
        <w:rPr>
          <w:rFonts w:ascii="Times New Roman" w:hAnsi="Times New Roman"/>
          <w:i w:val="0"/>
          <w:sz w:val="28"/>
          <w:szCs w:val="28"/>
          <w:lang w:val="ru-RU" w:eastAsia="ru-RU"/>
        </w:rPr>
        <w:t xml:space="preserve">В окружающем мире много противоречий. </w:t>
      </w:r>
      <w:r>
        <w:rPr>
          <w:rFonts w:ascii="Times New Roman" w:hAnsi="Times New Roman"/>
          <w:i w:val="0"/>
          <w:sz w:val="28"/>
          <w:szCs w:val="28"/>
          <w:lang w:val="ru-RU" w:eastAsia="ru-RU"/>
        </w:rPr>
        <w:t>Н</w:t>
      </w:r>
      <w:r w:rsidRPr="001E23C5">
        <w:rPr>
          <w:rFonts w:ascii="Times New Roman" w:hAnsi="Times New Roman"/>
          <w:i w:val="0"/>
          <w:sz w:val="28"/>
          <w:szCs w:val="28"/>
          <w:lang w:val="ru-RU" w:eastAsia="ru-RU"/>
        </w:rPr>
        <w:t xml:space="preserve">айти в окружающей обстановке предметы, обладающие противоречивыми свойствами. </w:t>
      </w:r>
    </w:p>
    <w:p w:rsidR="005A56B0" w:rsidRPr="001E23C5" w:rsidRDefault="005A56B0" w:rsidP="005A56B0">
      <w:pPr>
        <w:pStyle w:val="ab"/>
        <w:jc w:val="both"/>
        <w:rPr>
          <w:rFonts w:ascii="Times New Roman" w:hAnsi="Times New Roman"/>
          <w:i w:val="0"/>
          <w:sz w:val="28"/>
          <w:szCs w:val="28"/>
          <w:lang w:val="ru-RU" w:eastAsia="ru-RU"/>
        </w:rPr>
      </w:pPr>
      <w:r w:rsidRPr="001E23C5">
        <w:rPr>
          <w:rFonts w:ascii="Times New Roman" w:hAnsi="Times New Roman"/>
          <w:i w:val="0"/>
          <w:sz w:val="28"/>
          <w:szCs w:val="28"/>
          <w:lang w:val="ru-RU" w:eastAsia="ru-RU"/>
        </w:rPr>
        <w:t>Такой метод помогает формировать умение развивать и доказывать свою точку зрения</w:t>
      </w:r>
    </w:p>
    <w:p w:rsidR="00EE2B82" w:rsidRDefault="005A56B0" w:rsidP="00EE2B82">
      <w:pPr>
        <w:pStyle w:val="ab"/>
        <w:jc w:val="both"/>
        <w:rPr>
          <w:rFonts w:ascii="Times New Roman" w:hAnsi="Times New Roman"/>
          <w:i w:val="0"/>
          <w:sz w:val="28"/>
          <w:szCs w:val="28"/>
          <w:lang w:val="ru-RU" w:eastAsia="ru-RU"/>
        </w:rPr>
      </w:pPr>
      <w:r w:rsidRPr="001E23C5">
        <w:rPr>
          <w:rFonts w:ascii="Times New Roman" w:hAnsi="Times New Roman"/>
          <w:i w:val="0"/>
          <w:sz w:val="28"/>
          <w:szCs w:val="28"/>
          <w:lang w:val="ru-RU" w:eastAsia="ru-RU"/>
        </w:rPr>
        <w:t>Например:</w:t>
      </w:r>
      <w:r>
        <w:rPr>
          <w:rFonts w:ascii="Times New Roman" w:hAnsi="Times New Roman"/>
          <w:i w:val="0"/>
          <w:sz w:val="28"/>
          <w:szCs w:val="28"/>
          <w:lang w:val="ru-RU" w:eastAsia="ru-RU"/>
        </w:rPr>
        <w:t xml:space="preserve"> п</w:t>
      </w:r>
      <w:r w:rsidRPr="001E23C5">
        <w:rPr>
          <w:rFonts w:ascii="Times New Roman" w:hAnsi="Times New Roman"/>
          <w:i w:val="0"/>
          <w:sz w:val="28"/>
          <w:szCs w:val="28"/>
          <w:lang w:val="ru-RU" w:eastAsia="ru-RU"/>
        </w:rPr>
        <w:t>ротиворечия можно вместе с детьми найти в пословицах, например: «Мороз не велик, а стоять не велит», «Любишь кататься – люби и саночки возить»; в загадках, например:  «Без рук, без ног, а рисовать умеет», «Не лает, не кусает, а в дом не пускает».</w:t>
      </w:r>
    </w:p>
    <w:p w:rsidR="004C1C70" w:rsidRDefault="004C1C70" w:rsidP="00EE2B82">
      <w:pPr>
        <w:pStyle w:val="ab"/>
        <w:jc w:val="both"/>
        <w:rPr>
          <w:rFonts w:ascii="Times New Roman" w:hAnsi="Times New Roman"/>
          <w:i w:val="0"/>
          <w:sz w:val="28"/>
          <w:szCs w:val="28"/>
          <w:lang w:val="ru-RU" w:eastAsia="ru-RU"/>
        </w:rPr>
      </w:pPr>
    </w:p>
    <w:p w:rsidR="00D5563C" w:rsidRPr="00D5563C" w:rsidRDefault="00D5563C" w:rsidP="00D5563C">
      <w:pPr>
        <w:pStyle w:val="ab"/>
        <w:rPr>
          <w:rFonts w:ascii="Times New Roman" w:hAnsi="Times New Roman"/>
          <w:b/>
          <w:i w:val="0"/>
          <w:sz w:val="28"/>
          <w:szCs w:val="28"/>
          <w:lang w:val="ru-RU" w:eastAsia="ru-RU"/>
        </w:rPr>
      </w:pPr>
      <w:r w:rsidRPr="00D5563C">
        <w:rPr>
          <w:rFonts w:ascii="Times New Roman" w:hAnsi="Times New Roman"/>
          <w:b/>
          <w:i w:val="0"/>
          <w:sz w:val="28"/>
          <w:szCs w:val="28"/>
          <w:lang w:val="ru-RU" w:eastAsia="ru-RU"/>
        </w:rPr>
        <w:t xml:space="preserve">5. </w:t>
      </w:r>
      <w:r w:rsidR="005E4E34">
        <w:rPr>
          <w:rFonts w:ascii="Times New Roman" w:hAnsi="Times New Roman"/>
          <w:b/>
          <w:i w:val="0"/>
          <w:sz w:val="28"/>
          <w:szCs w:val="28"/>
          <w:lang w:val="ru-RU" w:eastAsia="ru-RU"/>
        </w:rPr>
        <w:t xml:space="preserve"> </w:t>
      </w:r>
      <w:r w:rsidRPr="00D5563C">
        <w:rPr>
          <w:rFonts w:ascii="Times New Roman" w:hAnsi="Times New Roman"/>
          <w:b/>
          <w:i w:val="0"/>
          <w:sz w:val="28"/>
          <w:szCs w:val="28"/>
          <w:lang w:val="ru-RU" w:eastAsia="ru-RU"/>
        </w:rPr>
        <w:t xml:space="preserve"> Сообщения. </w:t>
      </w:r>
    </w:p>
    <w:p w:rsidR="00D5563C" w:rsidRPr="00D5563C" w:rsidRDefault="00D5563C" w:rsidP="00D5563C">
      <w:pPr>
        <w:pStyle w:val="ab"/>
        <w:rPr>
          <w:rFonts w:ascii="Times New Roman" w:hAnsi="Times New Roman"/>
          <w:b/>
          <w:i w:val="0"/>
          <w:sz w:val="28"/>
          <w:szCs w:val="28"/>
          <w:lang w:val="ru-RU" w:eastAsia="ru-RU"/>
        </w:rPr>
      </w:pPr>
    </w:p>
    <w:p w:rsidR="00D5563C" w:rsidRPr="00D5563C" w:rsidRDefault="005E4E34" w:rsidP="00D5563C">
      <w:pPr>
        <w:pStyle w:val="ab"/>
        <w:rPr>
          <w:rFonts w:ascii="Times New Roman" w:hAnsi="Times New Roman"/>
          <w:b/>
          <w:i w:val="0"/>
          <w:sz w:val="28"/>
          <w:szCs w:val="28"/>
          <w:lang w:val="ru-RU" w:eastAsia="ru-RU"/>
        </w:rPr>
      </w:pPr>
      <w:r>
        <w:rPr>
          <w:rFonts w:ascii="Times New Roman" w:hAnsi="Times New Roman"/>
          <w:b/>
          <w:i w:val="0"/>
          <w:sz w:val="28"/>
          <w:szCs w:val="28"/>
          <w:lang w:val="ru-RU" w:eastAsia="ru-RU"/>
        </w:rPr>
        <w:t>6</w:t>
      </w:r>
      <w:r w:rsidR="00D5563C" w:rsidRPr="00D5563C">
        <w:rPr>
          <w:rFonts w:ascii="Times New Roman" w:hAnsi="Times New Roman"/>
          <w:b/>
          <w:i w:val="0"/>
          <w:sz w:val="28"/>
          <w:szCs w:val="28"/>
          <w:lang w:val="ru-RU" w:eastAsia="ru-RU"/>
        </w:rPr>
        <w:t>. Применение планов описания, составления  рассказа; памяток.</w:t>
      </w:r>
    </w:p>
    <w:p w:rsidR="00D5563C" w:rsidRPr="00D5563C" w:rsidRDefault="00D5563C" w:rsidP="00D5563C">
      <w:pPr>
        <w:pStyle w:val="ab"/>
        <w:rPr>
          <w:rFonts w:ascii="Times New Roman" w:hAnsi="Times New Roman"/>
          <w:i w:val="0"/>
          <w:sz w:val="28"/>
          <w:szCs w:val="28"/>
          <w:lang w:val="ru-RU" w:eastAsia="ru-RU"/>
        </w:rPr>
      </w:pPr>
      <w:r w:rsidRPr="00D5563C">
        <w:rPr>
          <w:rFonts w:ascii="Times New Roman" w:hAnsi="Times New Roman"/>
          <w:i w:val="0"/>
          <w:sz w:val="28"/>
          <w:szCs w:val="28"/>
          <w:lang w:val="ru-RU" w:eastAsia="ru-RU"/>
        </w:rPr>
        <w:t xml:space="preserve">    Они применяются с целью активизации речевой деятельности, правильного построения ответа, рассказа.</w:t>
      </w:r>
    </w:p>
    <w:p w:rsidR="00D5563C" w:rsidRPr="00D5563C" w:rsidRDefault="00D5563C" w:rsidP="00D5563C">
      <w:pPr>
        <w:pStyle w:val="ab"/>
        <w:rPr>
          <w:rFonts w:ascii="Times New Roman" w:hAnsi="Times New Roman"/>
          <w:i w:val="0"/>
          <w:sz w:val="28"/>
          <w:szCs w:val="28"/>
          <w:lang w:val="ru-RU" w:eastAsia="ru-RU"/>
        </w:rPr>
      </w:pPr>
    </w:p>
    <w:p w:rsidR="00D5563C" w:rsidRPr="004C1C70" w:rsidRDefault="005E4E34" w:rsidP="00D5563C">
      <w:pPr>
        <w:pStyle w:val="ab"/>
        <w:rPr>
          <w:rFonts w:ascii="Times New Roman" w:hAnsi="Times New Roman"/>
          <w:i w:val="0"/>
          <w:sz w:val="28"/>
          <w:szCs w:val="28"/>
          <w:lang w:val="ru-RU" w:eastAsia="ru-RU"/>
        </w:rPr>
      </w:pPr>
      <w:r>
        <w:rPr>
          <w:rFonts w:ascii="Times New Roman" w:hAnsi="Times New Roman"/>
          <w:b/>
          <w:i w:val="0"/>
          <w:sz w:val="28"/>
          <w:szCs w:val="28"/>
          <w:lang w:val="ru-RU" w:eastAsia="ru-RU"/>
        </w:rPr>
        <w:t>7</w:t>
      </w:r>
      <w:r w:rsidR="00D5563C" w:rsidRPr="00D5563C">
        <w:rPr>
          <w:rFonts w:ascii="Times New Roman" w:hAnsi="Times New Roman"/>
          <w:b/>
          <w:i w:val="0"/>
          <w:sz w:val="28"/>
          <w:szCs w:val="28"/>
          <w:lang w:val="ru-RU" w:eastAsia="ru-RU"/>
        </w:rPr>
        <w:t>. Итог урока</w:t>
      </w:r>
      <w:r w:rsidR="00D5563C" w:rsidRPr="00D5563C">
        <w:rPr>
          <w:rFonts w:ascii="Times New Roman" w:hAnsi="Times New Roman"/>
          <w:i w:val="0"/>
          <w:sz w:val="28"/>
          <w:szCs w:val="28"/>
          <w:lang w:val="ru-RU" w:eastAsia="ru-RU"/>
        </w:rPr>
        <w:t xml:space="preserve"> подводим по традиционной схеме и путем устного ответа нескольких обучающихся:</w:t>
      </w:r>
      <w:r w:rsidR="00D5563C" w:rsidRPr="00D5563C">
        <w:rPr>
          <w:rFonts w:ascii="Times New Roman" w:hAnsi="Times New Roman"/>
          <w:i w:val="0"/>
          <w:sz w:val="28"/>
          <w:szCs w:val="28"/>
          <w:lang w:val="ru-RU" w:eastAsia="ru-RU"/>
        </w:rPr>
        <w:br/>
        <w:t xml:space="preserve">Я знаю, что…      </w:t>
      </w:r>
      <w:r w:rsidR="00D5563C" w:rsidRPr="004C1C70">
        <w:rPr>
          <w:rFonts w:ascii="Times New Roman" w:hAnsi="Times New Roman"/>
          <w:i w:val="0"/>
          <w:sz w:val="28"/>
          <w:szCs w:val="28"/>
          <w:lang w:val="ru-RU" w:eastAsia="ru-RU"/>
        </w:rPr>
        <w:t>Я понял, что…    Мне понравилось</w:t>
      </w:r>
      <w:proofErr w:type="gramStart"/>
      <w:r w:rsidR="00D5563C" w:rsidRPr="004C1C70">
        <w:rPr>
          <w:rFonts w:ascii="Times New Roman" w:hAnsi="Times New Roman"/>
          <w:i w:val="0"/>
          <w:sz w:val="28"/>
          <w:szCs w:val="28"/>
          <w:lang w:val="ru-RU" w:eastAsia="ru-RU"/>
        </w:rPr>
        <w:t>…     Б</w:t>
      </w:r>
      <w:proofErr w:type="gramEnd"/>
      <w:r w:rsidR="00D5563C" w:rsidRPr="004C1C70">
        <w:rPr>
          <w:rFonts w:ascii="Times New Roman" w:hAnsi="Times New Roman"/>
          <w:i w:val="0"/>
          <w:sz w:val="28"/>
          <w:szCs w:val="28"/>
          <w:lang w:val="ru-RU" w:eastAsia="ru-RU"/>
        </w:rPr>
        <w:t>ыло трудно…</w:t>
      </w:r>
    </w:p>
    <w:p w:rsidR="00D5563C" w:rsidRPr="004C1C70" w:rsidRDefault="00D5563C" w:rsidP="00D5563C">
      <w:pPr>
        <w:spacing w:before="100" w:beforeAutospacing="1" w:after="100" w:afterAutospacing="1" w:line="240" w:lineRule="auto"/>
        <w:ind w:left="360"/>
        <w:rPr>
          <w:lang w:val="ru-RU"/>
        </w:rPr>
      </w:pPr>
    </w:p>
    <w:p w:rsidR="00D5563C" w:rsidRPr="004C1C70" w:rsidRDefault="00D5563C" w:rsidP="00D5563C">
      <w:pPr>
        <w:pStyle w:val="ab"/>
        <w:rPr>
          <w:b/>
          <w:szCs w:val="28"/>
          <w:lang w:val="ru-RU"/>
        </w:rPr>
      </w:pPr>
    </w:p>
    <w:p w:rsidR="009C084A" w:rsidRPr="001E23C5" w:rsidRDefault="009C084A" w:rsidP="001E23C5">
      <w:pPr>
        <w:pStyle w:val="ab"/>
        <w:jc w:val="both"/>
        <w:rPr>
          <w:rFonts w:ascii="Times New Roman" w:hAnsi="Times New Roman"/>
          <w:b/>
          <w:i w:val="0"/>
          <w:sz w:val="28"/>
          <w:szCs w:val="28"/>
          <w:lang w:val="ru-RU" w:eastAsia="ru-RU"/>
        </w:rPr>
      </w:pPr>
    </w:p>
    <w:p w:rsidR="00705B2B" w:rsidRPr="001E23C5" w:rsidRDefault="00705B2B" w:rsidP="001E23C5">
      <w:pPr>
        <w:pStyle w:val="ab"/>
        <w:jc w:val="both"/>
        <w:rPr>
          <w:rFonts w:ascii="Times New Roman" w:hAnsi="Times New Roman"/>
          <w:b/>
          <w:i w:val="0"/>
          <w:sz w:val="28"/>
          <w:szCs w:val="28"/>
          <w:lang w:val="ru-RU" w:eastAsia="ru-RU"/>
        </w:rPr>
      </w:pPr>
    </w:p>
    <w:p w:rsidR="00057642" w:rsidRPr="001E23C5" w:rsidRDefault="005A56B0" w:rsidP="001E23C5">
      <w:pPr>
        <w:pStyle w:val="ab"/>
        <w:jc w:val="both"/>
        <w:rPr>
          <w:rFonts w:ascii="Times New Roman" w:hAnsi="Times New Roman"/>
          <w:i w:val="0"/>
          <w:sz w:val="28"/>
          <w:szCs w:val="28"/>
          <w:lang w:val="ru-RU" w:eastAsia="ru-RU"/>
        </w:rPr>
      </w:pPr>
      <w:r>
        <w:rPr>
          <w:rFonts w:ascii="Times New Roman" w:hAnsi="Times New Roman"/>
          <w:i w:val="0"/>
          <w:sz w:val="28"/>
          <w:szCs w:val="28"/>
          <w:lang w:val="ru-RU" w:eastAsia="ru-RU"/>
        </w:rPr>
        <w:lastRenderedPageBreak/>
        <w:t xml:space="preserve"> </w:t>
      </w:r>
    </w:p>
    <w:p w:rsidR="00705B2B" w:rsidRPr="001E23C5" w:rsidRDefault="001C6611" w:rsidP="001E23C5">
      <w:pPr>
        <w:pStyle w:val="ab"/>
        <w:jc w:val="both"/>
        <w:rPr>
          <w:rFonts w:ascii="Times New Roman" w:hAnsi="Times New Roman"/>
          <w:b/>
          <w:i w:val="0"/>
          <w:sz w:val="28"/>
          <w:szCs w:val="28"/>
          <w:lang w:val="ru-RU" w:eastAsia="ru-RU"/>
        </w:rPr>
      </w:pPr>
      <w:r>
        <w:rPr>
          <w:rFonts w:ascii="Times New Roman" w:hAnsi="Times New Roman"/>
          <w:i w:val="0"/>
          <w:sz w:val="28"/>
          <w:szCs w:val="28"/>
          <w:lang w:val="ru-RU" w:eastAsia="ru-RU"/>
        </w:rPr>
        <w:t xml:space="preserve"> </w:t>
      </w:r>
    </w:p>
    <w:p w:rsidR="00705B2B" w:rsidRPr="001E23C5" w:rsidRDefault="00705B2B" w:rsidP="001E23C5">
      <w:pPr>
        <w:pStyle w:val="ab"/>
        <w:jc w:val="both"/>
        <w:rPr>
          <w:rFonts w:ascii="Times New Roman" w:hAnsi="Times New Roman"/>
          <w:b/>
          <w:i w:val="0"/>
          <w:sz w:val="28"/>
          <w:szCs w:val="28"/>
          <w:lang w:val="ru-RU" w:eastAsia="ru-RU"/>
        </w:rPr>
      </w:pPr>
    </w:p>
    <w:p w:rsidR="00705B2B" w:rsidRPr="001E23C5" w:rsidRDefault="00705B2B" w:rsidP="001E23C5">
      <w:pPr>
        <w:pStyle w:val="ab"/>
        <w:jc w:val="both"/>
        <w:rPr>
          <w:rFonts w:ascii="Times New Roman" w:hAnsi="Times New Roman"/>
          <w:b/>
          <w:i w:val="0"/>
          <w:sz w:val="28"/>
          <w:szCs w:val="28"/>
          <w:lang w:val="ru-RU" w:eastAsia="ru-RU"/>
        </w:rPr>
      </w:pPr>
    </w:p>
    <w:p w:rsidR="00705B2B" w:rsidRDefault="00FC5C10" w:rsidP="00430E47">
      <w:pPr>
        <w:pStyle w:val="ab"/>
        <w:jc w:val="both"/>
        <w:rPr>
          <w:rFonts w:ascii="Times New Roman" w:hAnsi="Times New Roman"/>
          <w:b/>
          <w:i w:val="0"/>
          <w:iCs w:val="0"/>
          <w:sz w:val="28"/>
          <w:szCs w:val="28"/>
          <w:lang w:val="ru-RU" w:eastAsia="ru-RU"/>
        </w:rPr>
      </w:pPr>
      <w:r w:rsidRPr="001E23C5">
        <w:rPr>
          <w:rFonts w:ascii="Times New Roman" w:hAnsi="Times New Roman"/>
          <w:b/>
          <w:i w:val="0"/>
          <w:sz w:val="28"/>
          <w:szCs w:val="28"/>
          <w:lang w:val="ru-RU"/>
        </w:rPr>
        <w:t xml:space="preserve"> </w:t>
      </w:r>
    </w:p>
    <w:p w:rsidR="00705B2B" w:rsidRDefault="00705B2B" w:rsidP="008E77CA">
      <w:pPr>
        <w:spacing w:before="100" w:beforeAutospacing="1" w:after="100" w:afterAutospacing="1" w:line="240" w:lineRule="auto"/>
        <w:rPr>
          <w:rFonts w:ascii="Times New Roman" w:hAnsi="Times New Roman"/>
          <w:b/>
          <w:i w:val="0"/>
          <w:iCs w:val="0"/>
          <w:sz w:val="28"/>
          <w:szCs w:val="28"/>
          <w:lang w:val="ru-RU" w:eastAsia="ru-RU"/>
        </w:rPr>
      </w:pPr>
    </w:p>
    <w:p w:rsidR="00705B2B" w:rsidRDefault="00705B2B" w:rsidP="00705B2B">
      <w:pPr>
        <w:spacing w:before="100" w:beforeAutospacing="1" w:after="100" w:afterAutospacing="1" w:line="240" w:lineRule="auto"/>
        <w:rPr>
          <w:rFonts w:ascii="Times New Roman" w:hAnsi="Times New Roman"/>
          <w:b/>
          <w:i w:val="0"/>
          <w:iCs w:val="0"/>
          <w:sz w:val="28"/>
          <w:szCs w:val="28"/>
          <w:lang w:val="ru-RU" w:eastAsia="ru-RU"/>
        </w:rPr>
      </w:pPr>
    </w:p>
    <w:p w:rsidR="00705B2B" w:rsidRDefault="00705B2B" w:rsidP="00705B2B">
      <w:pPr>
        <w:spacing w:before="100" w:beforeAutospacing="1" w:after="100" w:afterAutospacing="1" w:line="240" w:lineRule="auto"/>
        <w:rPr>
          <w:rFonts w:ascii="Times New Roman" w:hAnsi="Times New Roman"/>
          <w:b/>
          <w:i w:val="0"/>
          <w:iCs w:val="0"/>
          <w:sz w:val="28"/>
          <w:szCs w:val="28"/>
          <w:lang w:val="ru-RU" w:eastAsia="ru-RU"/>
        </w:rPr>
      </w:pPr>
    </w:p>
    <w:p w:rsidR="00705B2B" w:rsidRDefault="00705B2B" w:rsidP="00705B2B">
      <w:pPr>
        <w:spacing w:before="100" w:beforeAutospacing="1" w:after="100" w:afterAutospacing="1" w:line="240" w:lineRule="auto"/>
        <w:rPr>
          <w:rFonts w:ascii="Times New Roman" w:hAnsi="Times New Roman"/>
          <w:b/>
          <w:i w:val="0"/>
          <w:iCs w:val="0"/>
          <w:sz w:val="28"/>
          <w:szCs w:val="28"/>
          <w:lang w:val="ru-RU" w:eastAsia="ru-RU"/>
        </w:rPr>
      </w:pPr>
    </w:p>
    <w:p w:rsidR="00705B2B" w:rsidRDefault="00705B2B" w:rsidP="00705B2B">
      <w:pPr>
        <w:spacing w:before="100" w:beforeAutospacing="1" w:after="100" w:afterAutospacing="1" w:line="240" w:lineRule="auto"/>
        <w:rPr>
          <w:rFonts w:ascii="Times New Roman" w:hAnsi="Times New Roman"/>
          <w:b/>
          <w:i w:val="0"/>
          <w:iCs w:val="0"/>
          <w:sz w:val="28"/>
          <w:szCs w:val="28"/>
          <w:lang w:val="ru-RU" w:eastAsia="ru-RU"/>
        </w:rPr>
      </w:pPr>
    </w:p>
    <w:p w:rsidR="00705B2B" w:rsidRDefault="00705B2B" w:rsidP="00705B2B">
      <w:pPr>
        <w:spacing w:before="100" w:beforeAutospacing="1" w:after="100" w:afterAutospacing="1" w:line="240" w:lineRule="auto"/>
        <w:rPr>
          <w:rFonts w:ascii="Times New Roman" w:hAnsi="Times New Roman"/>
          <w:b/>
          <w:i w:val="0"/>
          <w:iCs w:val="0"/>
          <w:sz w:val="28"/>
          <w:szCs w:val="28"/>
          <w:lang w:val="ru-RU" w:eastAsia="ru-RU"/>
        </w:rPr>
      </w:pPr>
    </w:p>
    <w:p w:rsidR="00705B2B" w:rsidRDefault="00705B2B" w:rsidP="00705B2B">
      <w:pPr>
        <w:spacing w:before="100" w:beforeAutospacing="1" w:after="100" w:afterAutospacing="1" w:line="240" w:lineRule="auto"/>
        <w:rPr>
          <w:rFonts w:ascii="Times New Roman" w:hAnsi="Times New Roman"/>
          <w:b/>
          <w:i w:val="0"/>
          <w:iCs w:val="0"/>
          <w:sz w:val="28"/>
          <w:szCs w:val="28"/>
          <w:lang w:val="ru-RU" w:eastAsia="ru-RU"/>
        </w:rPr>
      </w:pPr>
    </w:p>
    <w:p w:rsidR="00705B2B" w:rsidRPr="00705B2B" w:rsidRDefault="00705B2B" w:rsidP="00705B2B">
      <w:pPr>
        <w:spacing w:before="100" w:beforeAutospacing="1" w:after="100" w:afterAutospacing="1" w:line="240" w:lineRule="auto"/>
        <w:rPr>
          <w:rFonts w:ascii="Times New Roman" w:hAnsi="Times New Roman"/>
          <w:b/>
          <w:i w:val="0"/>
          <w:iCs w:val="0"/>
          <w:sz w:val="28"/>
          <w:szCs w:val="28"/>
          <w:lang w:val="ru-RU" w:eastAsia="ru-RU"/>
        </w:rPr>
      </w:pPr>
    </w:p>
    <w:p w:rsidR="00FE67F0" w:rsidRPr="007C32EB" w:rsidRDefault="00FE67F0">
      <w:pPr>
        <w:rPr>
          <w:lang w:val="ru-RU"/>
        </w:rPr>
      </w:pPr>
    </w:p>
    <w:sectPr w:rsidR="00FE67F0" w:rsidRPr="007C32EB" w:rsidSect="001E23C5">
      <w:pgSz w:w="11906" w:h="16838"/>
      <w:pgMar w:top="426" w:right="566" w:bottom="28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compat/>
  <w:rsids>
    <w:rsidRoot w:val="007C32EB"/>
    <w:rsid w:val="00057642"/>
    <w:rsid w:val="000C1F72"/>
    <w:rsid w:val="00140130"/>
    <w:rsid w:val="001C1A8F"/>
    <w:rsid w:val="001C6611"/>
    <w:rsid w:val="001E23C5"/>
    <w:rsid w:val="00205DAE"/>
    <w:rsid w:val="00282CD1"/>
    <w:rsid w:val="002C5115"/>
    <w:rsid w:val="00315229"/>
    <w:rsid w:val="003B02CD"/>
    <w:rsid w:val="00430E47"/>
    <w:rsid w:val="004434F1"/>
    <w:rsid w:val="004953D4"/>
    <w:rsid w:val="004B569B"/>
    <w:rsid w:val="004C1C70"/>
    <w:rsid w:val="00550298"/>
    <w:rsid w:val="005A56B0"/>
    <w:rsid w:val="005B1654"/>
    <w:rsid w:val="005D29FA"/>
    <w:rsid w:val="005D637F"/>
    <w:rsid w:val="005E4E34"/>
    <w:rsid w:val="00633758"/>
    <w:rsid w:val="006E63AF"/>
    <w:rsid w:val="006F022C"/>
    <w:rsid w:val="00705B2B"/>
    <w:rsid w:val="00756B3B"/>
    <w:rsid w:val="007C32EB"/>
    <w:rsid w:val="008E77CA"/>
    <w:rsid w:val="00911721"/>
    <w:rsid w:val="009C084A"/>
    <w:rsid w:val="00A04A43"/>
    <w:rsid w:val="00A97055"/>
    <w:rsid w:val="00AB44E6"/>
    <w:rsid w:val="00BB175A"/>
    <w:rsid w:val="00D5563C"/>
    <w:rsid w:val="00E10E01"/>
    <w:rsid w:val="00E92890"/>
    <w:rsid w:val="00EA4495"/>
    <w:rsid w:val="00ED4498"/>
    <w:rsid w:val="00EE2B82"/>
    <w:rsid w:val="00FC3DBE"/>
    <w:rsid w:val="00FC3E5D"/>
    <w:rsid w:val="00FC5C10"/>
    <w:rsid w:val="00FD1388"/>
    <w:rsid w:val="00FE67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2EB"/>
    <w:pPr>
      <w:spacing w:after="200" w:line="288" w:lineRule="auto"/>
    </w:pPr>
    <w:rPr>
      <w:i/>
      <w:iCs/>
      <w:lang w:val="en-US" w:eastAsia="en-US"/>
    </w:rPr>
  </w:style>
  <w:style w:type="paragraph" w:styleId="1">
    <w:name w:val="heading 1"/>
    <w:basedOn w:val="a"/>
    <w:next w:val="a"/>
    <w:link w:val="10"/>
    <w:qFormat/>
    <w:rsid w:val="003B02CD"/>
    <w:pPr>
      <w:pBdr>
        <w:top w:val="single" w:sz="8" w:space="0" w:color="C0504D"/>
        <w:left w:val="single" w:sz="8" w:space="0" w:color="C0504D"/>
        <w:bottom w:val="single" w:sz="8" w:space="0" w:color="C0504D"/>
        <w:right w:val="single" w:sz="8" w:space="0" w:color="C0504D"/>
      </w:pBdr>
      <w:shd w:val="clear" w:color="auto" w:fill="F2DBDB"/>
      <w:spacing w:before="480" w:after="100" w:line="269" w:lineRule="auto"/>
      <w:outlineLvl w:val="0"/>
    </w:pPr>
    <w:rPr>
      <w:rFonts w:ascii="Cambria" w:hAnsi="Cambria"/>
      <w:b/>
      <w:bCs/>
      <w:color w:val="622423"/>
      <w:lang w:val="ru-RU" w:eastAsia="ru-RU"/>
    </w:rPr>
  </w:style>
  <w:style w:type="paragraph" w:styleId="2">
    <w:name w:val="heading 2"/>
    <w:basedOn w:val="a"/>
    <w:next w:val="a"/>
    <w:link w:val="20"/>
    <w:qFormat/>
    <w:rsid w:val="003B02CD"/>
    <w:pPr>
      <w:pBdr>
        <w:top w:val="single" w:sz="4" w:space="0" w:color="C0504D"/>
        <w:left w:val="single" w:sz="48" w:space="2" w:color="C0504D"/>
        <w:bottom w:val="single" w:sz="4" w:space="0" w:color="C0504D"/>
        <w:right w:val="single" w:sz="4" w:space="4" w:color="C0504D"/>
      </w:pBdr>
      <w:spacing w:before="200" w:after="100" w:line="269" w:lineRule="auto"/>
      <w:ind w:left="144"/>
      <w:outlineLvl w:val="1"/>
    </w:pPr>
    <w:rPr>
      <w:rFonts w:ascii="Cambria" w:hAnsi="Cambria"/>
      <w:b/>
      <w:bCs/>
      <w:color w:val="943634"/>
      <w:lang w:val="ru-RU" w:eastAsia="ru-RU"/>
    </w:rPr>
  </w:style>
  <w:style w:type="paragraph" w:styleId="3">
    <w:name w:val="heading 3"/>
    <w:basedOn w:val="a"/>
    <w:next w:val="a"/>
    <w:link w:val="30"/>
    <w:qFormat/>
    <w:rsid w:val="003B02CD"/>
    <w:pPr>
      <w:pBdr>
        <w:left w:val="single" w:sz="48" w:space="2" w:color="C0504D"/>
        <w:bottom w:val="single" w:sz="4" w:space="0" w:color="C0504D"/>
      </w:pBdr>
      <w:spacing w:before="200" w:after="100" w:line="240" w:lineRule="auto"/>
      <w:ind w:left="144"/>
      <w:outlineLvl w:val="2"/>
    </w:pPr>
    <w:rPr>
      <w:rFonts w:ascii="Cambria" w:hAnsi="Cambria"/>
      <w:b/>
      <w:bCs/>
      <w:color w:val="943634"/>
      <w:lang w:val="ru-RU" w:eastAsia="ru-RU"/>
    </w:rPr>
  </w:style>
  <w:style w:type="paragraph" w:styleId="4">
    <w:name w:val="heading 4"/>
    <w:basedOn w:val="a"/>
    <w:next w:val="a"/>
    <w:link w:val="40"/>
    <w:qFormat/>
    <w:rsid w:val="003B02CD"/>
    <w:pPr>
      <w:pBdr>
        <w:left w:val="single" w:sz="4" w:space="2" w:color="C0504D"/>
        <w:bottom w:val="single" w:sz="4" w:space="2" w:color="C0504D"/>
      </w:pBdr>
      <w:spacing w:before="200" w:after="100" w:line="240" w:lineRule="auto"/>
      <w:ind w:left="86"/>
      <w:outlineLvl w:val="3"/>
    </w:pPr>
    <w:rPr>
      <w:rFonts w:ascii="Cambria" w:hAnsi="Cambria"/>
      <w:b/>
      <w:bCs/>
      <w:color w:val="943634"/>
      <w:lang w:val="ru-RU" w:eastAsia="ru-RU"/>
    </w:rPr>
  </w:style>
  <w:style w:type="paragraph" w:styleId="5">
    <w:name w:val="heading 5"/>
    <w:basedOn w:val="a"/>
    <w:next w:val="a"/>
    <w:link w:val="50"/>
    <w:qFormat/>
    <w:rsid w:val="003B02CD"/>
    <w:pPr>
      <w:pBdr>
        <w:left w:val="dotted" w:sz="4" w:space="2" w:color="C0504D"/>
        <w:bottom w:val="dotted" w:sz="4" w:space="2" w:color="C0504D"/>
      </w:pBdr>
      <w:spacing w:before="200" w:after="100" w:line="240" w:lineRule="auto"/>
      <w:ind w:left="86"/>
      <w:outlineLvl w:val="4"/>
    </w:pPr>
    <w:rPr>
      <w:rFonts w:ascii="Cambria" w:hAnsi="Cambria"/>
      <w:b/>
      <w:bCs/>
      <w:color w:val="943634"/>
      <w:lang w:val="ru-RU" w:eastAsia="ru-RU"/>
    </w:rPr>
  </w:style>
  <w:style w:type="paragraph" w:styleId="6">
    <w:name w:val="heading 6"/>
    <w:basedOn w:val="a"/>
    <w:next w:val="a"/>
    <w:link w:val="60"/>
    <w:qFormat/>
    <w:rsid w:val="003B02CD"/>
    <w:pPr>
      <w:pBdr>
        <w:bottom w:val="single" w:sz="4" w:space="2" w:color="E5B8B7"/>
      </w:pBdr>
      <w:spacing w:before="200" w:after="100" w:line="240" w:lineRule="auto"/>
      <w:outlineLvl w:val="5"/>
    </w:pPr>
    <w:rPr>
      <w:rFonts w:ascii="Cambria" w:hAnsi="Cambria"/>
      <w:color w:val="943634"/>
      <w:lang w:val="ru-RU" w:eastAsia="ru-RU"/>
    </w:rPr>
  </w:style>
  <w:style w:type="paragraph" w:styleId="7">
    <w:name w:val="heading 7"/>
    <w:basedOn w:val="a"/>
    <w:next w:val="a"/>
    <w:link w:val="70"/>
    <w:qFormat/>
    <w:rsid w:val="003B02CD"/>
    <w:pPr>
      <w:pBdr>
        <w:bottom w:val="dotted" w:sz="4" w:space="2" w:color="D99594"/>
      </w:pBdr>
      <w:spacing w:before="200" w:after="100" w:line="240" w:lineRule="auto"/>
      <w:outlineLvl w:val="6"/>
    </w:pPr>
    <w:rPr>
      <w:rFonts w:ascii="Cambria" w:hAnsi="Cambria"/>
      <w:color w:val="943634"/>
      <w:lang w:val="ru-RU" w:eastAsia="ru-RU"/>
    </w:rPr>
  </w:style>
  <w:style w:type="paragraph" w:styleId="8">
    <w:name w:val="heading 8"/>
    <w:basedOn w:val="a"/>
    <w:next w:val="a"/>
    <w:link w:val="80"/>
    <w:qFormat/>
    <w:rsid w:val="003B02CD"/>
    <w:pPr>
      <w:spacing w:before="200" w:after="100" w:line="240" w:lineRule="auto"/>
      <w:outlineLvl w:val="7"/>
    </w:pPr>
    <w:rPr>
      <w:rFonts w:ascii="Cambria" w:hAnsi="Cambria"/>
      <w:color w:val="C0504D"/>
      <w:lang w:val="ru-RU" w:eastAsia="ru-RU"/>
    </w:rPr>
  </w:style>
  <w:style w:type="paragraph" w:styleId="9">
    <w:name w:val="heading 9"/>
    <w:basedOn w:val="a"/>
    <w:next w:val="a"/>
    <w:link w:val="90"/>
    <w:qFormat/>
    <w:rsid w:val="003B02CD"/>
    <w:pPr>
      <w:spacing w:before="200" w:after="100" w:line="240" w:lineRule="auto"/>
      <w:outlineLvl w:val="8"/>
    </w:pPr>
    <w:rPr>
      <w:rFonts w:ascii="Cambria" w:hAnsi="Cambria"/>
      <w:color w:val="C0504D"/>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B02CD"/>
    <w:rPr>
      <w:rFonts w:ascii="Cambria" w:hAnsi="Cambria" w:cs="Times New Roman"/>
      <w:b/>
      <w:bCs/>
      <w:i/>
      <w:iCs/>
      <w:color w:val="622423"/>
      <w:shd w:val="clear" w:color="auto" w:fill="F2DBDB"/>
    </w:rPr>
  </w:style>
  <w:style w:type="character" w:customStyle="1" w:styleId="20">
    <w:name w:val="Заголовок 2 Знак"/>
    <w:basedOn w:val="a0"/>
    <w:link w:val="2"/>
    <w:rsid w:val="003B02CD"/>
    <w:rPr>
      <w:rFonts w:ascii="Cambria" w:hAnsi="Cambria" w:cs="Times New Roman"/>
      <w:b/>
      <w:bCs/>
      <w:i/>
      <w:iCs/>
      <w:color w:val="943634"/>
    </w:rPr>
  </w:style>
  <w:style w:type="character" w:customStyle="1" w:styleId="30">
    <w:name w:val="Заголовок 3 Знак"/>
    <w:basedOn w:val="a0"/>
    <w:link w:val="3"/>
    <w:rsid w:val="003B02CD"/>
    <w:rPr>
      <w:rFonts w:ascii="Cambria" w:hAnsi="Cambria" w:cs="Times New Roman"/>
      <w:b/>
      <w:bCs/>
      <w:i/>
      <w:iCs/>
      <w:color w:val="943634"/>
    </w:rPr>
  </w:style>
  <w:style w:type="character" w:customStyle="1" w:styleId="40">
    <w:name w:val="Заголовок 4 Знак"/>
    <w:basedOn w:val="a0"/>
    <w:link w:val="4"/>
    <w:rsid w:val="003B02CD"/>
    <w:rPr>
      <w:rFonts w:ascii="Cambria" w:hAnsi="Cambria" w:cs="Times New Roman"/>
      <w:b/>
      <w:bCs/>
      <w:i/>
      <w:iCs/>
      <w:color w:val="943634"/>
    </w:rPr>
  </w:style>
  <w:style w:type="character" w:customStyle="1" w:styleId="50">
    <w:name w:val="Заголовок 5 Знак"/>
    <w:basedOn w:val="a0"/>
    <w:link w:val="5"/>
    <w:rsid w:val="003B02CD"/>
    <w:rPr>
      <w:rFonts w:ascii="Cambria" w:hAnsi="Cambria" w:cs="Times New Roman"/>
      <w:b/>
      <w:bCs/>
      <w:i/>
      <w:iCs/>
      <w:color w:val="943634"/>
    </w:rPr>
  </w:style>
  <w:style w:type="character" w:customStyle="1" w:styleId="60">
    <w:name w:val="Заголовок 6 Знак"/>
    <w:basedOn w:val="a0"/>
    <w:link w:val="6"/>
    <w:rsid w:val="003B02CD"/>
    <w:rPr>
      <w:rFonts w:ascii="Cambria" w:hAnsi="Cambria" w:cs="Times New Roman"/>
      <w:i/>
      <w:iCs/>
      <w:color w:val="943634"/>
    </w:rPr>
  </w:style>
  <w:style w:type="character" w:customStyle="1" w:styleId="70">
    <w:name w:val="Заголовок 7 Знак"/>
    <w:basedOn w:val="a0"/>
    <w:link w:val="7"/>
    <w:rsid w:val="003B02CD"/>
    <w:rPr>
      <w:rFonts w:ascii="Cambria" w:hAnsi="Cambria" w:cs="Times New Roman"/>
      <w:i/>
      <w:iCs/>
      <w:color w:val="943634"/>
    </w:rPr>
  </w:style>
  <w:style w:type="character" w:customStyle="1" w:styleId="80">
    <w:name w:val="Заголовок 8 Знак"/>
    <w:basedOn w:val="a0"/>
    <w:link w:val="8"/>
    <w:rsid w:val="003B02CD"/>
    <w:rPr>
      <w:rFonts w:ascii="Cambria" w:hAnsi="Cambria" w:cs="Times New Roman"/>
      <w:i/>
      <w:iCs/>
      <w:color w:val="C0504D"/>
    </w:rPr>
  </w:style>
  <w:style w:type="character" w:customStyle="1" w:styleId="90">
    <w:name w:val="Заголовок 9 Знак"/>
    <w:basedOn w:val="a0"/>
    <w:link w:val="9"/>
    <w:rsid w:val="003B02CD"/>
    <w:rPr>
      <w:rFonts w:ascii="Cambria" w:hAnsi="Cambria" w:cs="Times New Roman"/>
      <w:i/>
      <w:iCs/>
      <w:color w:val="C0504D"/>
      <w:sz w:val="20"/>
      <w:szCs w:val="20"/>
    </w:rPr>
  </w:style>
  <w:style w:type="paragraph" w:styleId="a3">
    <w:name w:val="caption"/>
    <w:basedOn w:val="a"/>
    <w:next w:val="a"/>
    <w:qFormat/>
    <w:rsid w:val="003B02CD"/>
    <w:rPr>
      <w:b/>
      <w:bCs/>
      <w:color w:val="943634"/>
      <w:sz w:val="18"/>
      <w:szCs w:val="18"/>
    </w:rPr>
  </w:style>
  <w:style w:type="paragraph" w:styleId="a4">
    <w:name w:val="Title"/>
    <w:basedOn w:val="a"/>
    <w:next w:val="a"/>
    <w:link w:val="a5"/>
    <w:qFormat/>
    <w:rsid w:val="003B02CD"/>
    <w:pPr>
      <w:pBdr>
        <w:top w:val="single" w:sz="48" w:space="0" w:color="C0504D"/>
        <w:bottom w:val="single" w:sz="48" w:space="0" w:color="C0504D"/>
      </w:pBdr>
      <w:shd w:val="clear" w:color="auto" w:fill="C0504D"/>
      <w:spacing w:after="0" w:line="240" w:lineRule="auto"/>
      <w:jc w:val="center"/>
    </w:pPr>
    <w:rPr>
      <w:rFonts w:ascii="Cambria" w:hAnsi="Cambria"/>
      <w:color w:val="FFFFFF"/>
      <w:spacing w:val="10"/>
      <w:sz w:val="48"/>
      <w:szCs w:val="48"/>
      <w:lang w:val="ru-RU" w:eastAsia="ru-RU"/>
    </w:rPr>
  </w:style>
  <w:style w:type="character" w:customStyle="1" w:styleId="a5">
    <w:name w:val="Название Знак"/>
    <w:basedOn w:val="a0"/>
    <w:link w:val="a4"/>
    <w:rsid w:val="003B02CD"/>
    <w:rPr>
      <w:rFonts w:ascii="Cambria" w:hAnsi="Cambria" w:cs="Times New Roman"/>
      <w:i/>
      <w:iCs/>
      <w:color w:val="FFFFFF"/>
      <w:spacing w:val="10"/>
      <w:sz w:val="48"/>
      <w:szCs w:val="48"/>
      <w:shd w:val="clear" w:color="auto" w:fill="C0504D"/>
    </w:rPr>
  </w:style>
  <w:style w:type="paragraph" w:styleId="a6">
    <w:name w:val="Subtitle"/>
    <w:basedOn w:val="a"/>
    <w:next w:val="a"/>
    <w:link w:val="a7"/>
    <w:qFormat/>
    <w:rsid w:val="003B02CD"/>
    <w:pPr>
      <w:pBdr>
        <w:bottom w:val="dotted" w:sz="8" w:space="10" w:color="C0504D"/>
      </w:pBdr>
      <w:spacing w:before="200" w:after="900" w:line="240" w:lineRule="auto"/>
      <w:jc w:val="center"/>
    </w:pPr>
    <w:rPr>
      <w:rFonts w:ascii="Cambria" w:hAnsi="Cambria"/>
      <w:color w:val="622423"/>
      <w:sz w:val="24"/>
      <w:szCs w:val="24"/>
      <w:lang w:val="ru-RU" w:eastAsia="ru-RU"/>
    </w:rPr>
  </w:style>
  <w:style w:type="character" w:customStyle="1" w:styleId="a7">
    <w:name w:val="Подзаголовок Знак"/>
    <w:basedOn w:val="a0"/>
    <w:link w:val="a6"/>
    <w:rsid w:val="003B02CD"/>
    <w:rPr>
      <w:rFonts w:ascii="Cambria" w:hAnsi="Cambria" w:cs="Times New Roman"/>
      <w:i/>
      <w:iCs/>
      <w:color w:val="622423"/>
      <w:sz w:val="24"/>
      <w:szCs w:val="24"/>
    </w:rPr>
  </w:style>
  <w:style w:type="character" w:styleId="a8">
    <w:name w:val="Strong"/>
    <w:basedOn w:val="a0"/>
    <w:qFormat/>
    <w:rsid w:val="003B02CD"/>
    <w:rPr>
      <w:b/>
      <w:spacing w:val="0"/>
    </w:rPr>
  </w:style>
  <w:style w:type="character" w:styleId="a9">
    <w:name w:val="Emphasis"/>
    <w:basedOn w:val="a0"/>
    <w:qFormat/>
    <w:rsid w:val="003B02CD"/>
    <w:rPr>
      <w:rFonts w:ascii="Cambria" w:hAnsi="Cambria"/>
      <w:b/>
      <w:i/>
      <w:color w:val="C0504D"/>
      <w:bdr w:val="single" w:sz="18" w:space="0" w:color="F2DBDB"/>
      <w:shd w:val="clear" w:color="auto" w:fill="F2DBDB"/>
    </w:rPr>
  </w:style>
  <w:style w:type="paragraph" w:styleId="aa">
    <w:name w:val="List Paragraph"/>
    <w:basedOn w:val="a"/>
    <w:uiPriority w:val="34"/>
    <w:qFormat/>
    <w:rsid w:val="00705B2B"/>
    <w:pPr>
      <w:ind w:left="720"/>
      <w:contextualSpacing/>
    </w:pPr>
  </w:style>
  <w:style w:type="paragraph" w:styleId="ab">
    <w:name w:val="No Spacing"/>
    <w:uiPriority w:val="1"/>
    <w:qFormat/>
    <w:rsid w:val="004B569B"/>
    <w:rPr>
      <w:i/>
      <w:iCs/>
      <w:lang w:val="en-US" w:eastAsia="en-US"/>
    </w:rPr>
  </w:style>
  <w:style w:type="paragraph" w:styleId="ac">
    <w:name w:val="Normal (Web)"/>
    <w:basedOn w:val="a"/>
    <w:uiPriority w:val="99"/>
    <w:unhideWhenUsed/>
    <w:rsid w:val="00057642"/>
    <w:pPr>
      <w:spacing w:before="100" w:beforeAutospacing="1" w:after="100" w:afterAutospacing="1" w:line="240" w:lineRule="auto"/>
    </w:pPr>
    <w:rPr>
      <w:rFonts w:ascii="Times New Roman" w:hAnsi="Times New Roman"/>
      <w:i w:val="0"/>
      <w:iCs w:val="0"/>
      <w:sz w:val="24"/>
      <w:szCs w:val="24"/>
      <w:lang w:val="ru-RU" w:eastAsia="ru-RU"/>
    </w:rPr>
  </w:style>
  <w:style w:type="paragraph" w:customStyle="1" w:styleId="c3">
    <w:name w:val="c3"/>
    <w:basedOn w:val="a"/>
    <w:rsid w:val="009C084A"/>
    <w:pPr>
      <w:spacing w:before="100" w:beforeAutospacing="1" w:after="100" w:afterAutospacing="1" w:line="240" w:lineRule="auto"/>
    </w:pPr>
    <w:rPr>
      <w:rFonts w:ascii="Times New Roman" w:hAnsi="Times New Roman"/>
      <w:i w:val="0"/>
      <w:iCs w:val="0"/>
      <w:sz w:val="24"/>
      <w:szCs w:val="24"/>
      <w:lang w:val="ru-RU" w:eastAsia="ru-RU"/>
    </w:rPr>
  </w:style>
  <w:style w:type="character" w:customStyle="1" w:styleId="c0">
    <w:name w:val="c0"/>
    <w:basedOn w:val="a0"/>
    <w:rsid w:val="009C084A"/>
  </w:style>
  <w:style w:type="paragraph" w:customStyle="1" w:styleId="c8">
    <w:name w:val="c8"/>
    <w:basedOn w:val="a"/>
    <w:rsid w:val="009C084A"/>
    <w:pPr>
      <w:spacing w:before="100" w:beforeAutospacing="1" w:after="100" w:afterAutospacing="1" w:line="240" w:lineRule="auto"/>
    </w:pPr>
    <w:rPr>
      <w:rFonts w:ascii="Times New Roman" w:hAnsi="Times New Roman"/>
      <w:i w:val="0"/>
      <w:iCs w:val="0"/>
      <w:sz w:val="24"/>
      <w:szCs w:val="24"/>
      <w:lang w:val="ru-RU" w:eastAsia="ru-RU"/>
    </w:rPr>
  </w:style>
  <w:style w:type="character" w:styleId="ad">
    <w:name w:val="Hyperlink"/>
    <w:basedOn w:val="a0"/>
    <w:uiPriority w:val="99"/>
    <w:semiHidden/>
    <w:unhideWhenUsed/>
    <w:rsid w:val="00ED4498"/>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9EDE96-37E0-421A-879E-26854BCDA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1</Pages>
  <Words>2022</Words>
  <Characters>11529</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24</cp:revision>
  <cp:lastPrinted>2016-04-11T17:53:00Z</cp:lastPrinted>
  <dcterms:created xsi:type="dcterms:W3CDTF">2016-04-10T12:45:00Z</dcterms:created>
  <dcterms:modified xsi:type="dcterms:W3CDTF">2016-06-08T09:43:00Z</dcterms:modified>
</cp:coreProperties>
</file>