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58" w:rsidRDefault="00EC1858" w:rsidP="00EC1858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Министерство общего и профессионального образования</w:t>
      </w:r>
    </w:p>
    <w:p w:rsidR="00EC1858" w:rsidRDefault="00EC1858" w:rsidP="00EC1858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Свердловской области</w:t>
      </w:r>
    </w:p>
    <w:p w:rsidR="00EC1858" w:rsidRDefault="00EC1858" w:rsidP="00EC1858">
      <w:pPr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Государственное казённое  общеобразовательное учреждение Свердловской области «Красноуфимская школа-интернат, реализующая адаптированные основные  общеобразовательные программы»</w:t>
      </w:r>
    </w:p>
    <w:p w:rsidR="00B14682" w:rsidRPr="00B14682" w:rsidRDefault="00EC1858" w:rsidP="00B14682">
      <w:pPr>
        <w:pStyle w:val="a3"/>
        <w:spacing w:before="240" w:beforeAutospacing="0" w:after="0" w:afterAutospacing="0"/>
        <w:rPr>
          <w:rStyle w:val="a6"/>
          <w:rFonts w:eastAsiaTheme="minorHAnsi"/>
          <w:b w:val="0"/>
          <w:color w:val="000000"/>
          <w:sz w:val="20"/>
          <w:szCs w:val="20"/>
          <w:lang w:eastAsia="en-US"/>
        </w:rPr>
      </w:pPr>
      <w:r w:rsidRPr="00B14682">
        <w:rPr>
          <w:rStyle w:val="a6"/>
          <w:b w:val="0"/>
          <w:color w:val="000000"/>
          <w:sz w:val="20"/>
          <w:szCs w:val="20"/>
        </w:rPr>
        <w:t>623310</w:t>
      </w:r>
      <w:r w:rsidR="00B14682" w:rsidRPr="00B14682">
        <w:rPr>
          <w:rStyle w:val="a6"/>
          <w:b w:val="0"/>
          <w:color w:val="000000"/>
          <w:sz w:val="20"/>
          <w:szCs w:val="20"/>
        </w:rPr>
        <w:t xml:space="preserve"> Свердловская область,                                                                                           </w:t>
      </w:r>
      <w:r w:rsidR="00B14682" w:rsidRPr="00B60C7B">
        <w:rPr>
          <w:rStyle w:val="a6"/>
          <w:b w:val="0"/>
          <w:color w:val="000000"/>
          <w:sz w:val="20"/>
          <w:szCs w:val="20"/>
        </w:rPr>
        <w:t xml:space="preserve">  </w:t>
      </w:r>
      <w:r w:rsidR="00B14682" w:rsidRPr="00B14682">
        <w:rPr>
          <w:rStyle w:val="a6"/>
          <w:rFonts w:eastAsiaTheme="minorHAnsi"/>
          <w:b w:val="0"/>
          <w:sz w:val="20"/>
          <w:szCs w:val="20"/>
          <w:lang w:eastAsia="en-US"/>
        </w:rPr>
        <w:t>Тел.: 8(34394) 6-55-93</w:t>
      </w:r>
    </w:p>
    <w:p w:rsidR="00B14682" w:rsidRPr="00B60C7B" w:rsidRDefault="00B14682" w:rsidP="00B14682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B14682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 xml:space="preserve"> Красноуфимский район, деревня Озерки, ул. Новая, дом 1,3</w:t>
      </w:r>
    </w:p>
    <w:p w:rsidR="00EC1858" w:rsidRPr="00B14682" w:rsidRDefault="00B14682" w:rsidP="00EC1858">
      <w:pPr>
        <w:pBdr>
          <w:bottom w:val="single" w:sz="4" w:space="1" w:color="auto"/>
        </w:pBdr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B14682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</w:rPr>
        <w:t>ИНН  6619007588, КПП 661901001 ,  ОГРН 1026601230842</w:t>
      </w:r>
    </w:p>
    <w:p w:rsidR="00F927E2" w:rsidRPr="002B372C" w:rsidRDefault="002B372C" w:rsidP="002B372C">
      <w:pPr>
        <w:tabs>
          <w:tab w:val="left" w:pos="7620"/>
        </w:tabs>
        <w:jc w:val="right"/>
        <w:rPr>
          <w:rStyle w:val="a6"/>
          <w:rFonts w:ascii="Times New Roman" w:hAnsi="Times New Roman" w:cs="Times New Roman"/>
          <w:b w:val="0"/>
          <w:color w:val="000000"/>
          <w:sz w:val="20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  <w:r w:rsidRPr="002B372C">
        <w:rPr>
          <w:rStyle w:val="a6"/>
          <w:rFonts w:ascii="Times New Roman" w:hAnsi="Times New Roman" w:cs="Times New Roman"/>
          <w:b w:val="0"/>
          <w:color w:val="000000"/>
          <w:sz w:val="20"/>
          <w:szCs w:val="28"/>
        </w:rPr>
        <w:t>Утверждаю: Директор______ Л.В. Емельянова</w:t>
      </w:r>
    </w:p>
    <w:p w:rsidR="002B372C" w:rsidRPr="002B372C" w:rsidRDefault="002B372C" w:rsidP="002B372C">
      <w:pPr>
        <w:tabs>
          <w:tab w:val="left" w:pos="7620"/>
        </w:tabs>
        <w:jc w:val="right"/>
        <w:rPr>
          <w:rStyle w:val="a6"/>
          <w:rFonts w:ascii="Times New Roman" w:hAnsi="Times New Roman" w:cs="Times New Roman"/>
          <w:b w:val="0"/>
          <w:color w:val="000000"/>
          <w:sz w:val="20"/>
          <w:szCs w:val="28"/>
        </w:rPr>
      </w:pPr>
      <w:r w:rsidRPr="002B372C">
        <w:rPr>
          <w:rStyle w:val="a6"/>
          <w:rFonts w:ascii="Times New Roman" w:hAnsi="Times New Roman" w:cs="Times New Roman"/>
          <w:b w:val="0"/>
          <w:color w:val="000000"/>
          <w:sz w:val="20"/>
          <w:szCs w:val="28"/>
        </w:rPr>
        <w:t>Приказ № 26/ОД от 22.03.2017 года</w:t>
      </w:r>
    </w:p>
    <w:p w:rsidR="002B372C" w:rsidRDefault="002B372C" w:rsidP="00F927E2">
      <w:pPr>
        <w:spacing w:after="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EC1858" w:rsidRPr="00EC1858" w:rsidRDefault="00EC1858" w:rsidP="00F92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EC1858" w:rsidRPr="001737B1" w:rsidRDefault="00EC1858" w:rsidP="00F927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7B1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Открытый областной дистанционный конкурс проектных работ</w:t>
      </w:r>
    </w:p>
    <w:p w:rsidR="00EC1858" w:rsidRPr="00B60C7B" w:rsidRDefault="00EC1858" w:rsidP="00F927E2">
      <w:pPr>
        <w:spacing w:after="0"/>
        <w:jc w:val="center"/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</w:pPr>
      <w:r w:rsidRPr="001737B1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«Экология и жизнь»</w:t>
      </w:r>
    </w:p>
    <w:p w:rsidR="00F927E2" w:rsidRPr="00B60C7B" w:rsidRDefault="00F927E2" w:rsidP="00F927E2">
      <w:pPr>
        <w:spacing w:after="0"/>
        <w:jc w:val="center"/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</w:pPr>
    </w:p>
    <w:p w:rsidR="001737B1" w:rsidRDefault="001737B1" w:rsidP="00F927E2">
      <w:pPr>
        <w:spacing w:after="0"/>
        <w:ind w:firstLine="708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Государственное казённое </w:t>
      </w:r>
      <w:r w:rsidRPr="001737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общеобразовательное учреждение Свердловской области «Красноуфимская школа-интернат, реализующая адаптированные основные  общеобразовательные программы»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проводит </w:t>
      </w:r>
      <w:r w:rsidRPr="0037111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Открытый областной дистанционный конкурс проектных работ</w:t>
      </w:r>
      <w:r w:rsidRPr="00371117">
        <w:rPr>
          <w:b/>
        </w:rPr>
        <w:t xml:space="preserve">  </w:t>
      </w:r>
      <w:r w:rsidRPr="0037111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«Экология и жизнь»</w:t>
      </w:r>
      <w:r w:rsidR="00E64B9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7111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64B9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 рамках  объявленного президентом РФ «</w:t>
      </w:r>
      <w:r w:rsidR="0037111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E64B9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ода экологии».</w:t>
      </w:r>
    </w:p>
    <w:p w:rsidR="00E64B9B" w:rsidRPr="00E64B9B" w:rsidRDefault="00E64B9B" w:rsidP="00F927E2">
      <w:pPr>
        <w:spacing w:after="0"/>
        <w:ind w:firstLine="708"/>
        <w:rPr>
          <w:b/>
        </w:rPr>
      </w:pPr>
    </w:p>
    <w:p w:rsidR="00EC1858" w:rsidRPr="00EC1858" w:rsidRDefault="00EC1858" w:rsidP="00BC28EE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C1858" w:rsidRPr="00EC1858" w:rsidRDefault="00BC28EE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1858" w:rsidRPr="00EC1858">
        <w:rPr>
          <w:rFonts w:ascii="Times New Roman" w:hAnsi="Times New Roman" w:cs="Times New Roman"/>
          <w:sz w:val="28"/>
          <w:szCs w:val="28"/>
        </w:rPr>
        <w:t xml:space="preserve"> Конкурс ученических проектных работ «Экология и жизнь» (далее – Конкурс) - мероприятие, проводимое с целью привлечения школьников к самостоятельной работе по изучению окружающей нас природной и культурной среды, к практическому участию в акциях по охране природы, проектной деятельности.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Выбор темы работы, самостоятельное решение поставленных задач способствуют не только формированию учебных навыков и экологическому воспитанию детей, но и подготавливают их к выбору будущей профессии.</w:t>
      </w:r>
    </w:p>
    <w:p w:rsidR="00EC1858" w:rsidRPr="00EC1858" w:rsidRDefault="00BC28EE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C1858" w:rsidRPr="00EC1858">
        <w:rPr>
          <w:rFonts w:ascii="Times New Roman" w:hAnsi="Times New Roman" w:cs="Times New Roman"/>
          <w:sz w:val="28"/>
          <w:szCs w:val="28"/>
        </w:rPr>
        <w:t>Задачи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l</w:t>
      </w:r>
      <w:r w:rsidR="00BC28EE">
        <w:rPr>
          <w:rFonts w:ascii="Times New Roman" w:hAnsi="Times New Roman" w:cs="Times New Roman"/>
          <w:sz w:val="28"/>
          <w:szCs w:val="28"/>
        </w:rPr>
        <w:t>.2.1.  А</w:t>
      </w:r>
      <w:r w:rsidRPr="00EC1858">
        <w:rPr>
          <w:rFonts w:ascii="Times New Roman" w:hAnsi="Times New Roman" w:cs="Times New Roman"/>
          <w:sz w:val="28"/>
          <w:szCs w:val="28"/>
        </w:rPr>
        <w:t xml:space="preserve">ктивизация деятельности школ, направленная на решение вопросов экологического и нравственного воспитания школьников  (развитие </w:t>
      </w:r>
      <w:r w:rsidRPr="00EC1858">
        <w:rPr>
          <w:rFonts w:ascii="Times New Roman" w:hAnsi="Times New Roman" w:cs="Times New Roman"/>
          <w:sz w:val="28"/>
          <w:szCs w:val="28"/>
        </w:rPr>
        <w:lastRenderedPageBreak/>
        <w:t>у детей интереса к исследовательским работам экологической направленности,  интереса к природе и судьбе родного края);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l</w:t>
      </w:r>
      <w:r w:rsidR="00BC28EE">
        <w:rPr>
          <w:rFonts w:ascii="Times New Roman" w:hAnsi="Times New Roman" w:cs="Times New Roman"/>
          <w:sz w:val="28"/>
          <w:szCs w:val="28"/>
        </w:rPr>
        <w:t>.2.2.  </w:t>
      </w:r>
      <w:r w:rsidR="00BC28EE" w:rsidRPr="00EC1858">
        <w:rPr>
          <w:rFonts w:ascii="Times New Roman" w:hAnsi="Times New Roman" w:cs="Times New Roman"/>
          <w:sz w:val="28"/>
          <w:szCs w:val="28"/>
        </w:rPr>
        <w:t xml:space="preserve"> </w:t>
      </w:r>
      <w:r w:rsidR="00BC28EE">
        <w:rPr>
          <w:rFonts w:ascii="Times New Roman" w:hAnsi="Times New Roman" w:cs="Times New Roman"/>
          <w:sz w:val="28"/>
          <w:szCs w:val="28"/>
        </w:rPr>
        <w:t>П</w:t>
      </w:r>
      <w:r w:rsidRPr="00EC1858">
        <w:rPr>
          <w:rFonts w:ascii="Times New Roman" w:hAnsi="Times New Roman" w:cs="Times New Roman"/>
          <w:sz w:val="28"/>
          <w:szCs w:val="28"/>
        </w:rPr>
        <w:t>оддержка  интересов  обучающихся  к  деятельности  по  изучению природы и истории природных и культурных экосистем;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l</w:t>
      </w:r>
      <w:r w:rsidR="00BC28EE">
        <w:rPr>
          <w:rFonts w:ascii="Times New Roman" w:hAnsi="Times New Roman" w:cs="Times New Roman"/>
          <w:sz w:val="28"/>
          <w:szCs w:val="28"/>
        </w:rPr>
        <w:t>.2.3.  П</w:t>
      </w:r>
      <w:r w:rsidRPr="00EC1858">
        <w:rPr>
          <w:rFonts w:ascii="Times New Roman" w:hAnsi="Times New Roman" w:cs="Times New Roman"/>
          <w:sz w:val="28"/>
          <w:szCs w:val="28"/>
        </w:rPr>
        <w:t>овышение информированности молодежи о необходимости охраны и очистки окружающей среды, рационального использования природных ресурсов и отходов, энергосбережения и использования возобновляемых источников энергии; 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l</w:t>
      </w:r>
      <w:r w:rsidR="00BC28EE">
        <w:rPr>
          <w:rFonts w:ascii="Times New Roman" w:hAnsi="Times New Roman" w:cs="Times New Roman"/>
          <w:sz w:val="28"/>
          <w:szCs w:val="28"/>
        </w:rPr>
        <w:t>.2.4.  В</w:t>
      </w:r>
      <w:r w:rsidRPr="00EC1858">
        <w:rPr>
          <w:rFonts w:ascii="Times New Roman" w:hAnsi="Times New Roman" w:cs="Times New Roman"/>
          <w:sz w:val="28"/>
          <w:szCs w:val="28"/>
        </w:rPr>
        <w:t>недрение  проектного метода   в педагогическую практику образования детей</w:t>
      </w:r>
      <w:r w:rsidR="00E63CBF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l</w:t>
      </w:r>
      <w:r w:rsidR="00E63CBF">
        <w:rPr>
          <w:rFonts w:ascii="Times New Roman" w:hAnsi="Times New Roman" w:cs="Times New Roman"/>
          <w:sz w:val="28"/>
          <w:szCs w:val="28"/>
        </w:rPr>
        <w:t>.2.5</w:t>
      </w:r>
      <w:r w:rsidRPr="00EC1858">
        <w:rPr>
          <w:rFonts w:ascii="Times New Roman" w:hAnsi="Times New Roman" w:cs="Times New Roman"/>
          <w:sz w:val="28"/>
          <w:szCs w:val="28"/>
        </w:rPr>
        <w:t xml:space="preserve"> </w:t>
      </w:r>
      <w:r w:rsidR="00437E5A">
        <w:rPr>
          <w:rFonts w:ascii="Times New Roman" w:hAnsi="Times New Roman" w:cs="Times New Roman"/>
          <w:sz w:val="28"/>
          <w:szCs w:val="28"/>
        </w:rPr>
        <w:t>П</w:t>
      </w:r>
      <w:r w:rsidRPr="00EC1858">
        <w:rPr>
          <w:rFonts w:ascii="Times New Roman" w:hAnsi="Times New Roman" w:cs="Times New Roman"/>
          <w:sz w:val="28"/>
          <w:szCs w:val="28"/>
        </w:rPr>
        <w:t>рактическое участие обучающихся в решении</w:t>
      </w:r>
      <w:r w:rsidR="00437E5A" w:rsidRPr="00EC1858">
        <w:rPr>
          <w:rFonts w:ascii="Times New Roman" w:hAnsi="Times New Roman" w:cs="Times New Roman"/>
          <w:sz w:val="28"/>
          <w:szCs w:val="28"/>
        </w:rPr>
        <w:t xml:space="preserve"> экологических    проблем  в </w:t>
      </w:r>
      <w:r w:rsidR="00437E5A">
        <w:rPr>
          <w:rFonts w:ascii="Times New Roman" w:hAnsi="Times New Roman" w:cs="Times New Roman"/>
          <w:sz w:val="28"/>
          <w:szCs w:val="28"/>
        </w:rPr>
        <w:t>Свердло</w:t>
      </w:r>
      <w:r w:rsidR="00437E5A" w:rsidRPr="00EC1858">
        <w:rPr>
          <w:rFonts w:ascii="Times New Roman" w:hAnsi="Times New Roman" w:cs="Times New Roman"/>
          <w:sz w:val="28"/>
          <w:szCs w:val="28"/>
        </w:rPr>
        <w:t>вской области</w:t>
      </w:r>
      <w:r w:rsidR="00E63CBF">
        <w:rPr>
          <w:rFonts w:ascii="Times New Roman" w:hAnsi="Times New Roman" w:cs="Times New Roman"/>
          <w:sz w:val="28"/>
          <w:szCs w:val="28"/>
        </w:rPr>
        <w:t>.</w:t>
      </w: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>2. Сроки проведения</w:t>
      </w:r>
    </w:p>
    <w:p w:rsidR="00E63CBF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EC1858">
        <w:rPr>
          <w:rFonts w:ascii="Times New Roman" w:hAnsi="Times New Roman" w:cs="Times New Roman"/>
          <w:sz w:val="28"/>
          <w:szCs w:val="28"/>
        </w:rPr>
        <w:t>Кон</w:t>
      </w:r>
      <w:r w:rsidR="00E63CBF">
        <w:rPr>
          <w:rFonts w:ascii="Times New Roman" w:hAnsi="Times New Roman" w:cs="Times New Roman"/>
          <w:sz w:val="28"/>
          <w:szCs w:val="28"/>
        </w:rPr>
        <w:t>курс проводится с 2</w:t>
      </w:r>
      <w:r w:rsidR="00437E5A">
        <w:rPr>
          <w:rFonts w:ascii="Times New Roman" w:hAnsi="Times New Roman" w:cs="Times New Roman"/>
          <w:sz w:val="28"/>
          <w:szCs w:val="28"/>
        </w:rPr>
        <w:t>5</w:t>
      </w:r>
      <w:r w:rsidR="00E63CB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C1858">
        <w:rPr>
          <w:rFonts w:ascii="Times New Roman" w:hAnsi="Times New Roman" w:cs="Times New Roman"/>
          <w:sz w:val="28"/>
          <w:szCs w:val="28"/>
        </w:rPr>
        <w:t xml:space="preserve"> </w:t>
      </w:r>
      <w:r w:rsidR="00E63CBF">
        <w:rPr>
          <w:rFonts w:ascii="Times New Roman" w:hAnsi="Times New Roman" w:cs="Times New Roman"/>
          <w:sz w:val="28"/>
          <w:szCs w:val="28"/>
        </w:rPr>
        <w:t xml:space="preserve">2017 </w:t>
      </w:r>
      <w:r w:rsidRPr="00EC1858">
        <w:rPr>
          <w:rFonts w:ascii="Times New Roman" w:hAnsi="Times New Roman" w:cs="Times New Roman"/>
          <w:sz w:val="28"/>
          <w:szCs w:val="28"/>
        </w:rPr>
        <w:t xml:space="preserve">г. </w:t>
      </w:r>
      <w:r w:rsidR="00E63CBF">
        <w:rPr>
          <w:rFonts w:ascii="Times New Roman" w:hAnsi="Times New Roman" w:cs="Times New Roman"/>
          <w:sz w:val="28"/>
          <w:szCs w:val="28"/>
        </w:rPr>
        <w:t xml:space="preserve"> по </w:t>
      </w:r>
      <w:r w:rsidRPr="00EC1858">
        <w:rPr>
          <w:rFonts w:ascii="Times New Roman" w:hAnsi="Times New Roman" w:cs="Times New Roman"/>
          <w:sz w:val="28"/>
          <w:szCs w:val="28"/>
        </w:rPr>
        <w:t xml:space="preserve"> </w:t>
      </w:r>
      <w:r w:rsidR="00E63CBF">
        <w:rPr>
          <w:rFonts w:ascii="Times New Roman" w:hAnsi="Times New Roman" w:cs="Times New Roman"/>
          <w:sz w:val="28"/>
          <w:szCs w:val="28"/>
        </w:rPr>
        <w:t xml:space="preserve">1 </w:t>
      </w:r>
      <w:r w:rsidR="00437E5A">
        <w:rPr>
          <w:rFonts w:ascii="Times New Roman" w:hAnsi="Times New Roman" w:cs="Times New Roman"/>
          <w:sz w:val="28"/>
          <w:szCs w:val="28"/>
        </w:rPr>
        <w:t>ию</w:t>
      </w:r>
      <w:r w:rsidR="00646B67">
        <w:rPr>
          <w:rFonts w:ascii="Times New Roman" w:hAnsi="Times New Roman" w:cs="Times New Roman"/>
          <w:sz w:val="28"/>
          <w:szCs w:val="28"/>
        </w:rPr>
        <w:t>н</w:t>
      </w:r>
      <w:r w:rsidR="00437E5A">
        <w:rPr>
          <w:rFonts w:ascii="Times New Roman" w:hAnsi="Times New Roman" w:cs="Times New Roman"/>
          <w:sz w:val="28"/>
          <w:szCs w:val="28"/>
        </w:rPr>
        <w:t>я</w:t>
      </w:r>
      <w:r w:rsidR="00E63CBF">
        <w:rPr>
          <w:rFonts w:ascii="Times New Roman" w:hAnsi="Times New Roman" w:cs="Times New Roman"/>
          <w:sz w:val="28"/>
          <w:szCs w:val="28"/>
        </w:rPr>
        <w:t xml:space="preserve"> 2017</w:t>
      </w:r>
      <w:r w:rsidRPr="00EC1858">
        <w:rPr>
          <w:rFonts w:ascii="Times New Roman" w:hAnsi="Times New Roman" w:cs="Times New Roman"/>
          <w:sz w:val="28"/>
          <w:szCs w:val="28"/>
        </w:rPr>
        <w:t xml:space="preserve"> г. </w:t>
      </w:r>
      <w:r w:rsidR="00E63CBF" w:rsidRPr="00EC1858">
        <w:rPr>
          <w:rFonts w:ascii="Times New Roman" w:hAnsi="Times New Roman" w:cs="Times New Roman"/>
          <w:sz w:val="28"/>
          <w:szCs w:val="28"/>
        </w:rPr>
        <w:t>и проходит в форме заочного тура.</w:t>
      </w:r>
    </w:p>
    <w:p w:rsidR="00E63CBF" w:rsidRDefault="00E63CBF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64B9B">
        <w:rPr>
          <w:rFonts w:ascii="Times New Roman" w:hAnsi="Times New Roman" w:cs="Times New Roman"/>
          <w:sz w:val="28"/>
          <w:szCs w:val="28"/>
        </w:rPr>
        <w:t>иём работ с 2</w:t>
      </w:r>
      <w:r w:rsidR="00437E5A">
        <w:rPr>
          <w:rFonts w:ascii="Times New Roman" w:hAnsi="Times New Roman" w:cs="Times New Roman"/>
          <w:sz w:val="28"/>
          <w:szCs w:val="28"/>
        </w:rPr>
        <w:t>5</w:t>
      </w:r>
      <w:r w:rsidR="00E64B9B">
        <w:rPr>
          <w:rFonts w:ascii="Times New Roman" w:hAnsi="Times New Roman" w:cs="Times New Roman"/>
          <w:sz w:val="28"/>
          <w:szCs w:val="28"/>
        </w:rPr>
        <w:t>.0</w:t>
      </w:r>
      <w:r w:rsidR="00437E5A">
        <w:rPr>
          <w:rFonts w:ascii="Times New Roman" w:hAnsi="Times New Roman" w:cs="Times New Roman"/>
          <w:sz w:val="28"/>
          <w:szCs w:val="28"/>
        </w:rPr>
        <w:t>4</w:t>
      </w:r>
      <w:r w:rsidR="00E64B9B">
        <w:rPr>
          <w:rFonts w:ascii="Times New Roman" w:hAnsi="Times New Roman" w:cs="Times New Roman"/>
          <w:sz w:val="28"/>
          <w:szCs w:val="28"/>
        </w:rPr>
        <w:t>.2017 г.  по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7E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E63CBF" w:rsidRDefault="00E64B9B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 с 26.0</w:t>
      </w:r>
      <w:r w:rsidR="00437E5A">
        <w:rPr>
          <w:rFonts w:ascii="Times New Roman" w:hAnsi="Times New Roman" w:cs="Times New Roman"/>
          <w:sz w:val="28"/>
          <w:szCs w:val="28"/>
        </w:rPr>
        <w:t>5</w:t>
      </w:r>
      <w:r w:rsidR="00E63CBF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437E5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7E5A">
        <w:rPr>
          <w:rFonts w:ascii="Times New Roman" w:hAnsi="Times New Roman" w:cs="Times New Roman"/>
          <w:sz w:val="28"/>
          <w:szCs w:val="28"/>
        </w:rPr>
        <w:t>5</w:t>
      </w:r>
      <w:r w:rsidR="00E63CBF">
        <w:rPr>
          <w:rFonts w:ascii="Times New Roman" w:hAnsi="Times New Roman" w:cs="Times New Roman"/>
          <w:sz w:val="28"/>
          <w:szCs w:val="28"/>
        </w:rPr>
        <w:t>.2017 г.</w:t>
      </w:r>
    </w:p>
    <w:p w:rsidR="00E64B9B" w:rsidRDefault="00A60674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результатов на сайте </w:t>
      </w:r>
      <w:hyperlink r:id="rId7" w:history="1">
        <w:r w:rsidRPr="009C41BE">
          <w:rPr>
            <w:rStyle w:val="a5"/>
            <w:rFonts w:ascii="Times New Roman" w:hAnsi="Times New Roman" w:cs="Times New Roman"/>
            <w:sz w:val="28"/>
            <w:szCs w:val="28"/>
          </w:rPr>
          <w:t>http://kriulino-korschool.org.ru</w:t>
        </w:r>
      </w:hyperlink>
      <w:r w:rsidR="002672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674" w:rsidRDefault="00E64B9B" w:rsidP="00EC1858">
      <w:pPr>
        <w:rPr>
          <w:rFonts w:ascii="Times New Roman" w:hAnsi="Times New Roman" w:cs="Times New Roman"/>
          <w:sz w:val="28"/>
          <w:szCs w:val="28"/>
        </w:rPr>
      </w:pPr>
      <w:r w:rsidRPr="00A90058">
        <w:rPr>
          <w:rFonts w:ascii="Times New Roman" w:hAnsi="Times New Roman" w:cs="Times New Roman"/>
          <w:sz w:val="28"/>
          <w:szCs w:val="28"/>
        </w:rPr>
        <w:t xml:space="preserve">с </w:t>
      </w:r>
      <w:r w:rsidR="00437E5A">
        <w:rPr>
          <w:rFonts w:ascii="Times New Roman" w:hAnsi="Times New Roman" w:cs="Times New Roman"/>
          <w:sz w:val="28"/>
          <w:szCs w:val="28"/>
        </w:rPr>
        <w:t>31</w:t>
      </w:r>
      <w:r w:rsidRPr="00A90058">
        <w:rPr>
          <w:rFonts w:ascii="Times New Roman" w:hAnsi="Times New Roman" w:cs="Times New Roman"/>
          <w:sz w:val="28"/>
          <w:szCs w:val="28"/>
        </w:rPr>
        <w:t>.0</w:t>
      </w:r>
      <w:r w:rsidR="00437E5A">
        <w:rPr>
          <w:rFonts w:ascii="Times New Roman" w:hAnsi="Times New Roman" w:cs="Times New Roman"/>
          <w:sz w:val="28"/>
          <w:szCs w:val="28"/>
        </w:rPr>
        <w:t>5</w:t>
      </w:r>
      <w:r w:rsidRPr="00A90058">
        <w:rPr>
          <w:rFonts w:ascii="Times New Roman" w:hAnsi="Times New Roman" w:cs="Times New Roman"/>
          <w:sz w:val="28"/>
          <w:szCs w:val="28"/>
        </w:rPr>
        <w:t xml:space="preserve">.2017  по </w:t>
      </w:r>
      <w:r w:rsidR="00437E5A">
        <w:rPr>
          <w:rFonts w:ascii="Times New Roman" w:hAnsi="Times New Roman" w:cs="Times New Roman"/>
          <w:sz w:val="28"/>
          <w:szCs w:val="28"/>
        </w:rPr>
        <w:t>01</w:t>
      </w:r>
      <w:r w:rsidR="00267206" w:rsidRPr="00A90058">
        <w:rPr>
          <w:rFonts w:ascii="Times New Roman" w:hAnsi="Times New Roman" w:cs="Times New Roman"/>
          <w:sz w:val="28"/>
          <w:szCs w:val="28"/>
        </w:rPr>
        <w:t>.0</w:t>
      </w:r>
      <w:r w:rsidR="00437E5A">
        <w:rPr>
          <w:rFonts w:ascii="Times New Roman" w:hAnsi="Times New Roman" w:cs="Times New Roman"/>
          <w:sz w:val="28"/>
          <w:szCs w:val="28"/>
        </w:rPr>
        <w:t>6</w:t>
      </w:r>
      <w:r w:rsidR="00A60674" w:rsidRPr="00A90058">
        <w:rPr>
          <w:rFonts w:ascii="Times New Roman" w:hAnsi="Times New Roman" w:cs="Times New Roman"/>
          <w:sz w:val="28"/>
          <w:szCs w:val="28"/>
        </w:rPr>
        <w:t>.2017 г.</w:t>
      </w:r>
    </w:p>
    <w:p w:rsidR="00E63CBF" w:rsidRDefault="00E63CBF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наградных документов  по электронной почте с</w:t>
      </w:r>
      <w:r w:rsidR="00A90058">
        <w:rPr>
          <w:rFonts w:ascii="Times New Roman" w:hAnsi="Times New Roman" w:cs="Times New Roman"/>
          <w:sz w:val="28"/>
          <w:szCs w:val="28"/>
        </w:rPr>
        <w:t>о 02.0</w:t>
      </w:r>
      <w:r w:rsidR="00437E5A">
        <w:rPr>
          <w:rFonts w:ascii="Times New Roman" w:hAnsi="Times New Roman" w:cs="Times New Roman"/>
          <w:sz w:val="28"/>
          <w:szCs w:val="28"/>
        </w:rPr>
        <w:t>6</w:t>
      </w:r>
      <w:r w:rsidR="00A90058">
        <w:rPr>
          <w:rFonts w:ascii="Times New Roman" w:hAnsi="Times New Roman" w:cs="Times New Roman"/>
          <w:sz w:val="28"/>
          <w:szCs w:val="28"/>
        </w:rPr>
        <w:t>.2017 г. по 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7E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EC1858" w:rsidRDefault="00EC1858" w:rsidP="00EC1858">
      <w:pPr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>3. Участники Конкурса</w:t>
      </w:r>
    </w:p>
    <w:p w:rsidR="00E64B9B" w:rsidRPr="00434E60" w:rsidRDefault="00E63CBF" w:rsidP="00EC1858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3CB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Участниками конкурса </w:t>
      </w:r>
      <w:r w:rsidR="00D348D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являются обучающиеся  образовательных учреждений, реализующих адаптированные основные общеобразовательные   программы  в возрасте от 10 до 18 лет (включительно).</w:t>
      </w:r>
      <w:r w:rsidR="00D87F2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>4. Требования к работам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На Конкурс принимаются проекты по одной из нижеперечисленных номинаций: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4. 1</w:t>
      </w:r>
      <w:r w:rsidRPr="00D348D0">
        <w:rPr>
          <w:rFonts w:ascii="Times New Roman" w:hAnsi="Times New Roman" w:cs="Times New Roman"/>
          <w:sz w:val="28"/>
          <w:szCs w:val="28"/>
        </w:rPr>
        <w:t>. Номинации</w:t>
      </w:r>
      <w:r w:rsidRPr="00EC1858">
        <w:rPr>
          <w:rFonts w:ascii="Times New Roman" w:hAnsi="Times New Roman" w:cs="Times New Roman"/>
          <w:sz w:val="28"/>
          <w:szCs w:val="28"/>
        </w:rPr>
        <w:t>: 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lastRenderedPageBreak/>
        <w:t>а) Для индивидуальных работ: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•  </w:t>
      </w:r>
      <w:r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«Юный исследователь» </w:t>
      </w:r>
      <w:r w:rsidRPr="00EC1858">
        <w:rPr>
          <w:rFonts w:ascii="Times New Roman" w:hAnsi="Times New Roman" w:cs="Times New Roman"/>
          <w:sz w:val="28"/>
          <w:szCs w:val="28"/>
        </w:rPr>
        <w:t>(самостоятельные исследования биологии и экологии животных (диких и домашних), диких и культурных растений, а также грибов и лишайников; флористические и фаунистические исследования)</w:t>
      </w:r>
      <w:r w:rsidR="00D348D0">
        <w:rPr>
          <w:rFonts w:ascii="Times New Roman" w:hAnsi="Times New Roman" w:cs="Times New Roman"/>
          <w:sz w:val="28"/>
          <w:szCs w:val="28"/>
        </w:rPr>
        <w:t>;</w:t>
      </w:r>
    </w:p>
    <w:p w:rsidR="00EC1858" w:rsidRPr="00EC1858" w:rsidRDefault="00D348D0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="00EC1858" w:rsidRPr="00EC1858">
        <w:rPr>
          <w:rFonts w:ascii="Times New Roman" w:hAnsi="Times New Roman" w:cs="Times New Roman"/>
          <w:sz w:val="28"/>
          <w:szCs w:val="28"/>
        </w:rPr>
        <w:t> </w:t>
      </w:r>
      <w:r w:rsidR="00EC1858"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«Мы ждём вашей защиты!» </w:t>
      </w:r>
      <w:r w:rsidR="00EC1858" w:rsidRPr="00EC1858">
        <w:rPr>
          <w:rFonts w:ascii="Times New Roman" w:hAnsi="Times New Roman" w:cs="Times New Roman"/>
          <w:sz w:val="28"/>
          <w:szCs w:val="28"/>
        </w:rPr>
        <w:t>(работы природоохранной направленности, посвящённые охраняемым видам животных и растений, охраняемым территориям и т 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58" w:rsidRPr="00EC1858" w:rsidRDefault="00D348D0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EC1858" w:rsidRPr="00EC1858">
        <w:rPr>
          <w:rFonts w:ascii="Times New Roman" w:hAnsi="Times New Roman" w:cs="Times New Roman"/>
          <w:sz w:val="28"/>
          <w:szCs w:val="28"/>
        </w:rPr>
        <w:t> </w:t>
      </w:r>
      <w:r w:rsidR="00EC1858"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«Мы – за чистоту!» </w:t>
      </w:r>
      <w:r w:rsidR="00EC1858" w:rsidRPr="00EC1858">
        <w:rPr>
          <w:rFonts w:ascii="Times New Roman" w:hAnsi="Times New Roman" w:cs="Times New Roman"/>
          <w:sz w:val="28"/>
          <w:szCs w:val="28"/>
        </w:rPr>
        <w:t>(работы, связанные с изучением влияния различных видов загрязнения на состояние окружающей среды, мониторингом состояния природной среды, урбоэкологии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58" w:rsidRPr="00EC1858" w:rsidRDefault="00D348D0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EC1858" w:rsidRPr="00EC1858">
        <w:rPr>
          <w:rFonts w:ascii="Times New Roman" w:hAnsi="Times New Roman" w:cs="Times New Roman"/>
          <w:sz w:val="28"/>
          <w:szCs w:val="28"/>
        </w:rPr>
        <w:t> «</w:t>
      </w:r>
      <w:r w:rsidR="00EC1858"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Будьте</w:t>
      </w:r>
      <w:r w:rsidR="00EC1858" w:rsidRPr="00EC1858">
        <w:rPr>
          <w:rFonts w:ascii="Times New Roman" w:hAnsi="Times New Roman" w:cs="Times New Roman"/>
          <w:sz w:val="28"/>
          <w:szCs w:val="28"/>
        </w:rPr>
        <w:t> </w:t>
      </w:r>
      <w:r w:rsidR="00EC1858"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здоровы!» </w:t>
      </w:r>
      <w:r w:rsidR="00EC1858" w:rsidRPr="00EC1858">
        <w:rPr>
          <w:rFonts w:ascii="Times New Roman" w:hAnsi="Times New Roman" w:cs="Times New Roman"/>
          <w:sz w:val="28"/>
          <w:szCs w:val="28"/>
        </w:rPr>
        <w:t xml:space="preserve">(работы по изучению экологии человека - статистики заболеваний, среды и образа жизни современного человека,  экологической безопасности  </w:t>
      </w:r>
      <w:r w:rsidR="00437E5A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="00EC1858" w:rsidRPr="00EC1858">
        <w:rPr>
          <w:rFonts w:ascii="Times New Roman" w:hAnsi="Times New Roman" w:cs="Times New Roman"/>
          <w:sz w:val="28"/>
          <w:szCs w:val="28"/>
        </w:rPr>
        <w:t>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58" w:rsidRPr="00EC1858" w:rsidRDefault="00D348D0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EC1858" w:rsidRPr="00EC1858">
        <w:rPr>
          <w:rFonts w:ascii="Times New Roman" w:hAnsi="Times New Roman" w:cs="Times New Roman"/>
          <w:sz w:val="28"/>
          <w:szCs w:val="28"/>
        </w:rPr>
        <w:t> </w:t>
      </w:r>
      <w:r w:rsidR="00EC1858"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«Живая традиция» </w:t>
      </w:r>
      <w:r w:rsidR="00EC1858" w:rsidRPr="00EC1858">
        <w:rPr>
          <w:rFonts w:ascii="Times New Roman" w:hAnsi="Times New Roman" w:cs="Times New Roman"/>
          <w:sz w:val="28"/>
          <w:szCs w:val="28"/>
        </w:rPr>
        <w:t>(этноэкологические исследования, использование природных материалов в быту человека и т.п.)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1858" w:rsidRPr="00EC1858">
        <w:rPr>
          <w:rFonts w:ascii="Times New Roman" w:hAnsi="Times New Roman" w:cs="Times New Roman"/>
          <w:sz w:val="28"/>
          <w:szCs w:val="28"/>
        </w:rPr>
        <w:t> 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б) Для коллективных работ:</w:t>
      </w:r>
    </w:p>
    <w:p w:rsidR="00EC1858" w:rsidRPr="00EC1858" w:rsidRDefault="00014B4D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C1858" w:rsidRPr="00EC1858">
        <w:rPr>
          <w:rFonts w:ascii="Times New Roman" w:hAnsi="Times New Roman" w:cs="Times New Roman"/>
          <w:sz w:val="28"/>
          <w:szCs w:val="28"/>
        </w:rPr>
        <w:t>  </w:t>
      </w:r>
      <w:r w:rsidR="00EC1858"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 «Тайны живого» </w:t>
      </w:r>
      <w:r w:rsidR="00EC1858" w:rsidRPr="00EC1858">
        <w:rPr>
          <w:rFonts w:ascii="Times New Roman" w:hAnsi="Times New Roman" w:cs="Times New Roman"/>
          <w:sz w:val="28"/>
          <w:szCs w:val="28"/>
        </w:rPr>
        <w:t>(исследования природных комплексов; изучение взаимосвязей и взаимодействий различных компонентов экосистемы)</w:t>
      </w:r>
      <w:r w:rsidR="00D348D0">
        <w:rPr>
          <w:rFonts w:ascii="Times New Roman" w:hAnsi="Times New Roman" w:cs="Times New Roman"/>
          <w:sz w:val="28"/>
          <w:szCs w:val="28"/>
        </w:rPr>
        <w:t>;</w:t>
      </w:r>
    </w:p>
    <w:p w:rsidR="00EC1858" w:rsidRPr="00EC1858" w:rsidRDefault="00014B4D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C1858" w:rsidRPr="00EC1858">
        <w:rPr>
          <w:rFonts w:ascii="Times New Roman" w:hAnsi="Times New Roman" w:cs="Times New Roman"/>
          <w:sz w:val="28"/>
          <w:szCs w:val="28"/>
        </w:rPr>
        <w:t>  </w:t>
      </w:r>
      <w:r w:rsidR="00EC1858"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«Создадим природу!» </w:t>
      </w:r>
      <w:r w:rsidR="00EC1858" w:rsidRPr="00EC1858">
        <w:rPr>
          <w:rFonts w:ascii="Times New Roman" w:hAnsi="Times New Roman" w:cs="Times New Roman"/>
          <w:sz w:val="28"/>
          <w:szCs w:val="28"/>
        </w:rPr>
        <w:t>(проектные работы, связанные с ландшафтным проектированием, ландшафтным дизайном, моделированием биологических и экологических объектов и процессов и т.п.)</w:t>
      </w:r>
      <w:r w:rsidR="00D348D0">
        <w:rPr>
          <w:rFonts w:ascii="Times New Roman" w:hAnsi="Times New Roman" w:cs="Times New Roman"/>
          <w:sz w:val="28"/>
          <w:szCs w:val="28"/>
        </w:rPr>
        <w:t>.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На Конкурс не принимаются работы, не соответствующие тематике Конкурса. От учреждения принимается не более 3 работ</w:t>
      </w:r>
      <w:r w:rsidR="00D348D0">
        <w:rPr>
          <w:rFonts w:ascii="Times New Roman" w:hAnsi="Times New Roman" w:cs="Times New Roman"/>
          <w:sz w:val="28"/>
          <w:szCs w:val="28"/>
        </w:rPr>
        <w:t>.</w:t>
      </w:r>
    </w:p>
    <w:p w:rsidR="00EC1858" w:rsidRPr="00D348D0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>4. 2. Требования к работам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Исследовательскими работами (проектами) могут быть: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- проект, содержащий отчет о самостоятельной исследовательской работе, проведенной на основе анализа данных литературных источников, без проведения натурных исследований;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lastRenderedPageBreak/>
        <w:t>- проект, содержащий отчет о проведенной простейшей исследовательской работе, с использованием материала, полученного в ходе кратковременных натурных исследований.</w:t>
      </w:r>
    </w:p>
    <w:p w:rsidR="004E3E52" w:rsidRPr="00E64B9B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 xml:space="preserve">Все проекты, вне зависимости от содержания и сложности выполнения, должны быть оформлены с соблюдением основных стандартных требований </w:t>
      </w:r>
      <w:r w:rsidRPr="00344AE5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r w:rsidR="00E64B9B">
        <w:rPr>
          <w:rFonts w:ascii="Times New Roman" w:hAnsi="Times New Roman" w:cs="Times New Roman"/>
          <w:sz w:val="28"/>
          <w:szCs w:val="28"/>
        </w:rPr>
        <w:t>проектных работ</w:t>
      </w:r>
      <w:r w:rsidR="00E64B9B" w:rsidRPr="00E64B9B">
        <w:rPr>
          <w:rFonts w:ascii="Times New Roman" w:hAnsi="Times New Roman" w:cs="Times New Roman"/>
          <w:sz w:val="28"/>
          <w:szCs w:val="28"/>
        </w:rPr>
        <w:t xml:space="preserve"> </w:t>
      </w:r>
      <w:r w:rsidR="00E64B9B" w:rsidRPr="00A9005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348D0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D348D0">
        <w:rPr>
          <w:rFonts w:ascii="Times New Roman" w:hAnsi="Times New Roman" w:cs="Times New Roman"/>
          <w:sz w:val="28"/>
          <w:szCs w:val="28"/>
        </w:rPr>
        <w:t>4. 3. Оформление работ</w:t>
      </w:r>
      <w:r w:rsidRPr="00EC1858">
        <w:rPr>
          <w:rFonts w:ascii="Times New Roman" w:hAnsi="Times New Roman" w:cs="Times New Roman"/>
          <w:sz w:val="28"/>
          <w:szCs w:val="28"/>
        </w:rPr>
        <w:br/>
        <w:t>·          Тексты работ представляются в электронном виде</w:t>
      </w:r>
      <w:r w:rsidR="00D348D0">
        <w:rPr>
          <w:rFonts w:ascii="Times New Roman" w:hAnsi="Times New Roman" w:cs="Times New Roman"/>
          <w:sz w:val="28"/>
          <w:szCs w:val="28"/>
        </w:rPr>
        <w:t>.</w:t>
      </w:r>
      <w:r w:rsidRPr="00EC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·           </w:t>
      </w:r>
      <w:r w:rsidR="00D348D0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Pr="00EC1858">
        <w:rPr>
          <w:rFonts w:ascii="Times New Roman" w:hAnsi="Times New Roman" w:cs="Times New Roman"/>
          <w:sz w:val="28"/>
          <w:szCs w:val="28"/>
        </w:rPr>
        <w:t xml:space="preserve"> работа должна  быть  представлена  от имени   одного   автора   по   всем   номинациям   за   исключением   номинаций </w:t>
      </w:r>
      <w:r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«Тайны живого»  </w:t>
      </w:r>
      <w:r w:rsidRPr="00EC1858">
        <w:rPr>
          <w:rFonts w:ascii="Times New Roman" w:hAnsi="Times New Roman" w:cs="Times New Roman"/>
          <w:sz w:val="28"/>
          <w:szCs w:val="28"/>
        </w:rPr>
        <w:t> и «</w:t>
      </w:r>
      <w:r w:rsidRPr="00EC1858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Создадим природу!», </w:t>
      </w:r>
      <w:r w:rsidRPr="00EC1858">
        <w:rPr>
          <w:rFonts w:ascii="Times New Roman" w:hAnsi="Times New Roman" w:cs="Times New Roman"/>
          <w:sz w:val="28"/>
          <w:szCs w:val="28"/>
        </w:rPr>
        <w:t>в которых допускается коллективное авторство.  Изменение в составе авторов в ходе Конкурса не допускается.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·       К конкур</w:t>
      </w:r>
      <w:r w:rsidR="004E3E52">
        <w:rPr>
          <w:rFonts w:ascii="Times New Roman" w:hAnsi="Times New Roman" w:cs="Times New Roman"/>
          <w:sz w:val="28"/>
          <w:szCs w:val="28"/>
        </w:rPr>
        <w:t>сной работе прилагаются: </w:t>
      </w:r>
      <w:r w:rsidRPr="00EC185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BE02A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BE02A1" w:rsidRPr="00A90058">
        <w:rPr>
          <w:rFonts w:ascii="Times New Roman" w:hAnsi="Times New Roman" w:cs="Times New Roman"/>
          <w:sz w:val="28"/>
          <w:szCs w:val="28"/>
        </w:rPr>
        <w:t>(приложение 2</w:t>
      </w:r>
      <w:r w:rsidRPr="00A90058">
        <w:rPr>
          <w:rFonts w:ascii="Times New Roman" w:hAnsi="Times New Roman" w:cs="Times New Roman"/>
          <w:sz w:val="28"/>
          <w:szCs w:val="28"/>
        </w:rPr>
        <w:t>).</w:t>
      </w:r>
    </w:p>
    <w:p w:rsidR="00EC1858" w:rsidRPr="00D348D0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 </w:t>
      </w:r>
      <w:r w:rsidRPr="00D348D0">
        <w:rPr>
          <w:rFonts w:ascii="Times New Roman" w:hAnsi="Times New Roman" w:cs="Times New Roman"/>
          <w:sz w:val="28"/>
          <w:szCs w:val="28"/>
        </w:rPr>
        <w:t xml:space="preserve">4. 4. </w:t>
      </w:r>
      <w:r w:rsidR="00D348D0">
        <w:rPr>
          <w:rFonts w:ascii="Times New Roman" w:hAnsi="Times New Roman" w:cs="Times New Roman"/>
          <w:sz w:val="28"/>
          <w:szCs w:val="28"/>
        </w:rPr>
        <w:t>А</w:t>
      </w:r>
      <w:r w:rsidRPr="00D348D0">
        <w:rPr>
          <w:rFonts w:ascii="Times New Roman" w:hAnsi="Times New Roman" w:cs="Times New Roman"/>
          <w:sz w:val="28"/>
          <w:szCs w:val="28"/>
        </w:rPr>
        <w:t>дреса приема материалов</w:t>
      </w:r>
    </w:p>
    <w:p w:rsidR="00674E5E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color w:val="0000FF"/>
          <w:sz w:val="28"/>
          <w:szCs w:val="28"/>
        </w:rPr>
        <w:t>  </w:t>
      </w:r>
      <w:r w:rsidRPr="00EC1858">
        <w:rPr>
          <w:rFonts w:ascii="Times New Roman" w:hAnsi="Times New Roman" w:cs="Times New Roman"/>
          <w:sz w:val="28"/>
          <w:szCs w:val="28"/>
        </w:rPr>
        <w:t>Заявки и конкурсные материала принимаются в электронном виде</w:t>
      </w:r>
      <w:r w:rsidR="00A90058">
        <w:rPr>
          <w:rFonts w:ascii="Times New Roman" w:hAnsi="Times New Roman" w:cs="Times New Roman"/>
          <w:sz w:val="28"/>
          <w:szCs w:val="28"/>
        </w:rPr>
        <w:t xml:space="preserve"> с пометкой на КОНКУРС</w:t>
      </w:r>
      <w:r w:rsidRPr="00EC1858">
        <w:rPr>
          <w:rFonts w:ascii="Times New Roman" w:hAnsi="Times New Roman" w:cs="Times New Roman"/>
          <w:sz w:val="28"/>
          <w:szCs w:val="28"/>
        </w:rPr>
        <w:t>: </w:t>
      </w:r>
    </w:p>
    <w:p w:rsidR="00EC1858" w:rsidRPr="00497D11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1858">
        <w:rPr>
          <w:rFonts w:ascii="Times New Roman" w:hAnsi="Times New Roman" w:cs="Times New Roman"/>
          <w:sz w:val="28"/>
          <w:szCs w:val="28"/>
        </w:rPr>
        <w:t>-</w:t>
      </w:r>
      <w:r w:rsidRPr="00EC18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1858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497D11" w:rsidRPr="00497D11">
          <w:rPr>
            <w:rFonts w:ascii="Times New Roman" w:hAnsi="Times New Roman" w:cs="Times New Roman"/>
            <w:sz w:val="28"/>
            <w:szCs w:val="28"/>
          </w:rPr>
          <w:t>kr.shkola-internat@yandex.ru</w:t>
        </w:r>
      </w:hyperlink>
      <w:r w:rsidR="00497D11">
        <w:rPr>
          <w:rFonts w:ascii="Times New Roman" w:hAnsi="Times New Roman" w:cs="Times New Roman"/>
          <w:sz w:val="28"/>
          <w:szCs w:val="28"/>
        </w:rPr>
        <w:t xml:space="preserve"> </w:t>
      </w:r>
      <w:r w:rsidR="00BE02A1" w:rsidRPr="00497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E5E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497D11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="00674E5E">
        <w:rPr>
          <w:rFonts w:ascii="Times New Roman" w:hAnsi="Times New Roman" w:cs="Times New Roman"/>
          <w:sz w:val="28"/>
          <w:szCs w:val="28"/>
        </w:rPr>
        <w:t>4.5.</w:t>
      </w:r>
      <w:r w:rsidRPr="00EC1858">
        <w:rPr>
          <w:rFonts w:ascii="Times New Roman" w:hAnsi="Times New Roman" w:cs="Times New Roman"/>
          <w:sz w:val="28"/>
          <w:szCs w:val="28"/>
        </w:rPr>
        <w:t xml:space="preserve">  </w:t>
      </w:r>
      <w:r w:rsidR="00674E5E">
        <w:rPr>
          <w:rFonts w:ascii="Times New Roman" w:hAnsi="Times New Roman" w:cs="Times New Roman"/>
          <w:sz w:val="28"/>
          <w:szCs w:val="28"/>
        </w:rPr>
        <w:t>Состав жюри:</w:t>
      </w:r>
    </w:p>
    <w:p w:rsidR="00674E5E" w:rsidRDefault="00674E5E" w:rsidP="00AA167F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Емельянова Людмила Владимировна – директор ГКОУ СО </w:t>
      </w:r>
      <w:r w:rsidR="00AA16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«Красноуфимская школа-интернат»;</w:t>
      </w:r>
    </w:p>
    <w:p w:rsidR="00674E5E" w:rsidRPr="00AA167F" w:rsidRDefault="00674E5E" w:rsidP="00674E5E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AA167F">
        <w:rPr>
          <w:rFonts w:ascii="Times New Roman" w:hAnsi="Times New Roman" w:cs="Times New Roman"/>
          <w:sz w:val="28"/>
          <w:szCs w:val="28"/>
        </w:rPr>
        <w:t>Давыдова Вера Ивановна - научный сотрудник Красноуфимского краеведческого музея «Геоморфологические  и геологические памятники природы Красноуфимского района. Проблемы их сохранения».</w:t>
      </w:r>
    </w:p>
    <w:p w:rsidR="00950AA2" w:rsidRPr="00950AA2" w:rsidRDefault="00AA167F" w:rsidP="00AA167F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="00950AA2">
        <w:rPr>
          <w:rFonts w:ascii="Times New Roman" w:hAnsi="Times New Roman" w:cs="Times New Roman"/>
          <w:sz w:val="28"/>
          <w:szCs w:val="28"/>
        </w:rPr>
        <w:t xml:space="preserve"> Старцева Татьяна Владимировна   - специалист муниципального отдела управления образ</w:t>
      </w:r>
      <w:r w:rsidR="00B60C7B">
        <w:rPr>
          <w:rFonts w:ascii="Times New Roman" w:hAnsi="Times New Roman" w:cs="Times New Roman"/>
          <w:sz w:val="28"/>
          <w:szCs w:val="28"/>
        </w:rPr>
        <w:t>ованием МО Красноуфимский округ</w:t>
      </w:r>
      <w:r w:rsidR="0095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E5E" w:rsidRDefault="00AA167F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="00674E5E">
        <w:rPr>
          <w:rFonts w:ascii="Times New Roman" w:hAnsi="Times New Roman" w:cs="Times New Roman"/>
          <w:sz w:val="28"/>
          <w:szCs w:val="28"/>
        </w:rPr>
        <w:t>.</w:t>
      </w:r>
      <w:r w:rsidR="00674E5E" w:rsidRPr="00674E5E">
        <w:rPr>
          <w:rFonts w:ascii="Times New Roman" w:hAnsi="Times New Roman" w:cs="Times New Roman"/>
          <w:sz w:val="28"/>
          <w:szCs w:val="28"/>
        </w:rPr>
        <w:t xml:space="preserve"> </w:t>
      </w:r>
      <w:r w:rsidR="00674E5E" w:rsidRPr="00EC1858">
        <w:rPr>
          <w:rFonts w:ascii="Times New Roman" w:hAnsi="Times New Roman" w:cs="Times New Roman"/>
          <w:sz w:val="28"/>
          <w:szCs w:val="28"/>
        </w:rPr>
        <w:t>Мещерякова</w:t>
      </w:r>
      <w:r w:rsidR="00674E5E">
        <w:rPr>
          <w:rFonts w:ascii="Times New Roman" w:hAnsi="Times New Roman" w:cs="Times New Roman"/>
          <w:sz w:val="28"/>
          <w:szCs w:val="28"/>
        </w:rPr>
        <w:t xml:space="preserve"> </w:t>
      </w:r>
      <w:r w:rsidR="00674E5E" w:rsidRPr="00EC1858">
        <w:rPr>
          <w:rFonts w:ascii="Times New Roman" w:hAnsi="Times New Roman" w:cs="Times New Roman"/>
          <w:sz w:val="28"/>
          <w:szCs w:val="28"/>
        </w:rPr>
        <w:t>Наталья Михайловна</w:t>
      </w:r>
      <w:r w:rsidR="00674E5E">
        <w:rPr>
          <w:rFonts w:ascii="Times New Roman" w:hAnsi="Times New Roman" w:cs="Times New Roman"/>
          <w:sz w:val="28"/>
          <w:szCs w:val="28"/>
        </w:rPr>
        <w:t xml:space="preserve"> - заместитель </w:t>
      </w:r>
      <w:r w:rsidR="00674E5E" w:rsidRPr="00EC1858">
        <w:rPr>
          <w:rFonts w:ascii="Times New Roman" w:hAnsi="Times New Roman" w:cs="Times New Roman"/>
          <w:sz w:val="28"/>
          <w:szCs w:val="28"/>
        </w:rPr>
        <w:t xml:space="preserve"> директора по организационно- методической работе  МКОУ "Красноуфимский РЦ ДОД "</w:t>
      </w:r>
      <w:r w:rsidR="00674E5E">
        <w:rPr>
          <w:rFonts w:ascii="Times New Roman" w:hAnsi="Times New Roman" w:cs="Times New Roman"/>
          <w:sz w:val="28"/>
          <w:szCs w:val="28"/>
        </w:rPr>
        <w:t>;</w:t>
      </w:r>
    </w:p>
    <w:p w:rsidR="00674E5E" w:rsidRDefault="00AA167F" w:rsidP="00674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674E5E">
        <w:rPr>
          <w:rFonts w:ascii="Times New Roman" w:hAnsi="Times New Roman" w:cs="Times New Roman"/>
          <w:sz w:val="28"/>
          <w:szCs w:val="28"/>
        </w:rPr>
        <w:t xml:space="preserve">. </w:t>
      </w:r>
      <w:r w:rsidR="00674E5E" w:rsidRPr="00674E5E">
        <w:rPr>
          <w:rFonts w:ascii="Times New Roman" w:hAnsi="Times New Roman" w:cs="Times New Roman"/>
          <w:sz w:val="28"/>
          <w:szCs w:val="28"/>
        </w:rPr>
        <w:t>Пупышев Владимир Викторович</w:t>
      </w:r>
      <w:r w:rsidR="00674E5E">
        <w:rPr>
          <w:rFonts w:ascii="Times New Roman" w:hAnsi="Times New Roman" w:cs="Times New Roman"/>
          <w:sz w:val="28"/>
          <w:szCs w:val="28"/>
        </w:rPr>
        <w:t xml:space="preserve">  </w:t>
      </w:r>
      <w:r w:rsidR="00674E5E" w:rsidRPr="00674E5E">
        <w:rPr>
          <w:rFonts w:ascii="Times New Roman" w:hAnsi="Times New Roman" w:cs="Times New Roman"/>
          <w:sz w:val="28"/>
          <w:szCs w:val="28"/>
        </w:rPr>
        <w:t>-</w:t>
      </w:r>
      <w:r w:rsidR="00674E5E">
        <w:rPr>
          <w:rFonts w:ascii="Times New Roman" w:hAnsi="Times New Roman" w:cs="Times New Roman"/>
          <w:sz w:val="28"/>
          <w:szCs w:val="28"/>
        </w:rPr>
        <w:t xml:space="preserve"> </w:t>
      </w:r>
      <w:r w:rsidR="00674E5E" w:rsidRPr="00674E5E">
        <w:rPr>
          <w:rFonts w:ascii="Times New Roman" w:hAnsi="Times New Roman" w:cs="Times New Roman"/>
          <w:sz w:val="28"/>
          <w:szCs w:val="28"/>
        </w:rPr>
        <w:t>начальник пожарной части 1/10, пос.</w:t>
      </w:r>
      <w:r w:rsidR="00674E5E">
        <w:rPr>
          <w:rFonts w:ascii="Times New Roman" w:hAnsi="Times New Roman" w:cs="Times New Roman"/>
          <w:sz w:val="28"/>
          <w:szCs w:val="28"/>
        </w:rPr>
        <w:t xml:space="preserve"> </w:t>
      </w:r>
      <w:r w:rsidR="00674E5E" w:rsidRPr="00674E5E">
        <w:rPr>
          <w:rFonts w:ascii="Times New Roman" w:hAnsi="Times New Roman" w:cs="Times New Roman"/>
          <w:sz w:val="28"/>
          <w:szCs w:val="28"/>
        </w:rPr>
        <w:t>Натальинск, МО Красноуфимский округ</w:t>
      </w:r>
      <w:r w:rsidR="00674E5E">
        <w:rPr>
          <w:rFonts w:ascii="Times New Roman" w:hAnsi="Times New Roman" w:cs="Times New Roman"/>
          <w:sz w:val="28"/>
          <w:szCs w:val="28"/>
        </w:rPr>
        <w:t>;</w:t>
      </w:r>
    </w:p>
    <w:p w:rsidR="00950AA2" w:rsidRDefault="00950AA2" w:rsidP="00EC5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AA2">
        <w:rPr>
          <w:rFonts w:ascii="Times New Roman" w:hAnsi="Times New Roman" w:cs="Times New Roman"/>
          <w:sz w:val="28"/>
          <w:szCs w:val="28"/>
        </w:rPr>
        <w:lastRenderedPageBreak/>
        <w:t xml:space="preserve">4.5.6 </w:t>
      </w:r>
      <w:r>
        <w:rPr>
          <w:rFonts w:ascii="Times New Roman" w:hAnsi="Times New Roman" w:cs="Times New Roman"/>
          <w:sz w:val="28"/>
          <w:szCs w:val="28"/>
        </w:rPr>
        <w:t xml:space="preserve"> Колпакова Марина Максимовна – учитель географии и биологии </w:t>
      </w:r>
    </w:p>
    <w:p w:rsidR="00437E5A" w:rsidRDefault="00950AA2" w:rsidP="00EC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СО «Красноуфимская школа-интернат»</w:t>
      </w:r>
    </w:p>
    <w:p w:rsidR="00497D11" w:rsidRDefault="00437E5A" w:rsidP="00437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="00950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Поляков Станислав Викторович – воспитатель.</w:t>
      </w:r>
    </w:p>
    <w:p w:rsidR="00437E5A" w:rsidRPr="00437E5A" w:rsidRDefault="00437E5A" w:rsidP="00437E5A">
      <w:pPr>
        <w:spacing w:after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74E5E">
        <w:rPr>
          <w:rStyle w:val="a6"/>
          <w:rFonts w:ascii="Times New Roman" w:hAnsi="Times New Roman" w:cs="Times New Roman"/>
          <w:color w:val="000000"/>
          <w:sz w:val="28"/>
          <w:szCs w:val="28"/>
        </w:rPr>
        <w:t>Контакты</w:t>
      </w:r>
    </w:p>
    <w:p w:rsidR="00674E5E" w:rsidRDefault="00674E5E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необходимую информацию  Вы можете получить по адресу электронной почты:</w:t>
      </w:r>
      <w:r w:rsidR="00BE02A1" w:rsidRPr="00BE02A1">
        <w:t xml:space="preserve"> </w:t>
      </w:r>
      <w:hyperlink r:id="rId9" w:history="1">
        <w:r w:rsidR="00497D11" w:rsidRPr="00497D11">
          <w:rPr>
            <w:rFonts w:ascii="Times New Roman" w:hAnsi="Times New Roman" w:cs="Times New Roman"/>
            <w:sz w:val="28"/>
            <w:szCs w:val="28"/>
          </w:rPr>
          <w:t>kr.shkola-internat@yandex.ru</w:t>
        </w:r>
      </w:hyperlink>
      <w:r w:rsidR="00497D11">
        <w:rPr>
          <w:rFonts w:ascii="Times New Roman" w:hAnsi="Times New Roman" w:cs="Times New Roman"/>
          <w:sz w:val="28"/>
          <w:szCs w:val="28"/>
        </w:rPr>
        <w:t xml:space="preserve"> </w:t>
      </w:r>
      <w:r w:rsidR="00DB4F53" w:rsidRPr="00EC1858">
        <w:rPr>
          <w:rFonts w:ascii="Times New Roman" w:hAnsi="Times New Roman" w:cs="Times New Roman"/>
          <w:sz w:val="28"/>
          <w:szCs w:val="28"/>
        </w:rPr>
        <w:t>.</w:t>
      </w:r>
    </w:p>
    <w:p w:rsidR="00674E5E" w:rsidRDefault="00674E5E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37E5A">
        <w:rPr>
          <w:rFonts w:ascii="Times New Roman" w:hAnsi="Times New Roman" w:cs="Times New Roman"/>
          <w:sz w:val="28"/>
          <w:szCs w:val="28"/>
        </w:rPr>
        <w:t>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конкурса – Приёмщикова Ирина Алексеевна</w:t>
      </w:r>
      <w:r w:rsidR="00437E5A"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  <w:r w:rsidR="00DB4F53">
        <w:rPr>
          <w:rFonts w:ascii="Times New Roman" w:hAnsi="Times New Roman" w:cs="Times New Roman"/>
          <w:sz w:val="28"/>
          <w:szCs w:val="28"/>
        </w:rPr>
        <w:t>.</w:t>
      </w:r>
    </w:p>
    <w:p w:rsidR="00DB4F53" w:rsidRDefault="00DB4F53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представлены на сайте ГКОУ СО «Красноуфимская школа-интернат» - </w:t>
      </w:r>
      <w:r w:rsidRPr="00DB4F53">
        <w:rPr>
          <w:rFonts w:ascii="Times New Roman" w:hAnsi="Times New Roman" w:cs="Times New Roman"/>
          <w:sz w:val="28"/>
          <w:szCs w:val="28"/>
        </w:rPr>
        <w:t>http://kriulino-korschool.org.ru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Style w:val="a6"/>
          <w:rFonts w:ascii="Times New Roman" w:hAnsi="Times New Roman" w:cs="Times New Roman"/>
          <w:color w:val="000000"/>
          <w:sz w:val="28"/>
          <w:szCs w:val="28"/>
        </w:rPr>
        <w:t>6. Подведение итогов Конкурса</w:t>
      </w:r>
    </w:p>
    <w:p w:rsidR="00EC1858" w:rsidRPr="00EC1858" w:rsidRDefault="00EC1858" w:rsidP="00EC1858">
      <w:pPr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6.1</w:t>
      </w:r>
      <w:r w:rsidR="00DB4F53">
        <w:rPr>
          <w:rFonts w:ascii="Times New Roman" w:hAnsi="Times New Roman" w:cs="Times New Roman"/>
          <w:sz w:val="28"/>
          <w:szCs w:val="28"/>
        </w:rPr>
        <w:t xml:space="preserve">. </w:t>
      </w:r>
      <w:r w:rsidRPr="00EC1858">
        <w:rPr>
          <w:rFonts w:ascii="Times New Roman" w:hAnsi="Times New Roman" w:cs="Times New Roman"/>
          <w:sz w:val="28"/>
          <w:szCs w:val="28"/>
        </w:rPr>
        <w:t xml:space="preserve"> Итоги Конкурса подводятся жюри по результатам экспертн</w:t>
      </w:r>
      <w:r w:rsidR="00DB4F53">
        <w:rPr>
          <w:rFonts w:ascii="Times New Roman" w:hAnsi="Times New Roman" w:cs="Times New Roman"/>
          <w:sz w:val="28"/>
          <w:szCs w:val="28"/>
        </w:rPr>
        <w:t>ой оценки работ.</w:t>
      </w:r>
      <w:r w:rsidR="00DB4F53">
        <w:rPr>
          <w:rFonts w:ascii="Times New Roman" w:hAnsi="Times New Roman" w:cs="Times New Roman"/>
          <w:sz w:val="28"/>
          <w:szCs w:val="28"/>
        </w:rPr>
        <w:br/>
        <w:t xml:space="preserve">6.2. Победители Конкурса </w:t>
      </w:r>
      <w:r w:rsidR="00AF3BF5">
        <w:rPr>
          <w:rFonts w:ascii="Times New Roman" w:hAnsi="Times New Roman" w:cs="Times New Roman"/>
          <w:sz w:val="28"/>
          <w:szCs w:val="28"/>
        </w:rPr>
        <w:t xml:space="preserve"> (лауреаты) </w:t>
      </w:r>
      <w:r w:rsidR="00DB4F53">
        <w:rPr>
          <w:rFonts w:ascii="Times New Roman" w:hAnsi="Times New Roman" w:cs="Times New Roman"/>
          <w:sz w:val="28"/>
          <w:szCs w:val="28"/>
        </w:rPr>
        <w:t xml:space="preserve"> в каждой из номинаций получаю</w:t>
      </w:r>
      <w:r w:rsidRPr="00EC1858">
        <w:rPr>
          <w:rFonts w:ascii="Times New Roman" w:hAnsi="Times New Roman" w:cs="Times New Roman"/>
          <w:sz w:val="28"/>
          <w:szCs w:val="28"/>
        </w:rPr>
        <w:t>т диплом</w:t>
      </w:r>
      <w:r w:rsidR="007F76ED">
        <w:rPr>
          <w:rFonts w:ascii="Times New Roman" w:hAnsi="Times New Roman" w:cs="Times New Roman"/>
          <w:sz w:val="28"/>
          <w:szCs w:val="28"/>
        </w:rPr>
        <w:t>ы</w:t>
      </w:r>
      <w:r w:rsidRPr="00EC1858">
        <w:rPr>
          <w:rFonts w:ascii="Times New Roman" w:hAnsi="Times New Roman" w:cs="Times New Roman"/>
          <w:sz w:val="28"/>
          <w:szCs w:val="28"/>
        </w:rPr>
        <w:t>.</w:t>
      </w:r>
    </w:p>
    <w:p w:rsidR="00EC1858" w:rsidRPr="007F76ED" w:rsidRDefault="00EC1858" w:rsidP="00EC1858">
      <w:pPr>
        <w:rPr>
          <w:rFonts w:ascii="Times New Roman" w:hAnsi="Times New Roman" w:cs="Times New Roman"/>
          <w:b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 xml:space="preserve">6.3. </w:t>
      </w:r>
      <w:r w:rsidR="007F76ED">
        <w:rPr>
          <w:rFonts w:ascii="Times New Roman" w:hAnsi="Times New Roman" w:cs="Times New Roman"/>
          <w:sz w:val="28"/>
          <w:szCs w:val="28"/>
        </w:rPr>
        <w:t xml:space="preserve">Кураторам и участникам конкурса  будет направлен «Сертификат  об участии в </w:t>
      </w:r>
      <w:r w:rsidR="007F76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открытом областном дистанционном</w:t>
      </w:r>
      <w:r w:rsidR="007F76ED" w:rsidRPr="007F76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конкурс</w:t>
      </w:r>
      <w:r w:rsidR="007F76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F76ED" w:rsidRPr="007F76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проектных работ</w:t>
      </w:r>
      <w:r w:rsidR="007F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6ED" w:rsidRPr="007F76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«Экология и жизнь»</w:t>
      </w:r>
      <w:r w:rsidR="007F76E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60C7B" w:rsidRDefault="00DB4F53" w:rsidP="00EC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C1858" w:rsidRPr="00EC1858">
        <w:rPr>
          <w:rFonts w:ascii="Times New Roman" w:hAnsi="Times New Roman" w:cs="Times New Roman"/>
          <w:sz w:val="28"/>
          <w:szCs w:val="28"/>
        </w:rPr>
        <w:t>. По решению Оргкомитета количество лауреатов и приз</w:t>
      </w:r>
      <w:r w:rsidR="004E3E52">
        <w:rPr>
          <w:rFonts w:ascii="Times New Roman" w:hAnsi="Times New Roman" w:cs="Times New Roman"/>
          <w:sz w:val="28"/>
          <w:szCs w:val="28"/>
        </w:rPr>
        <w:t>еров может быть увеличено.</w:t>
      </w:r>
      <w:r w:rsidR="004E3E52">
        <w:rPr>
          <w:rFonts w:ascii="Times New Roman" w:hAnsi="Times New Roman" w:cs="Times New Roman"/>
          <w:sz w:val="28"/>
          <w:szCs w:val="28"/>
        </w:rPr>
        <w:br/>
      </w:r>
      <w:r w:rsidR="004E3E52">
        <w:rPr>
          <w:rFonts w:ascii="Times New Roman" w:hAnsi="Times New Roman" w:cs="Times New Roman"/>
          <w:sz w:val="28"/>
          <w:szCs w:val="28"/>
        </w:rPr>
        <w:br/>
      </w:r>
    </w:p>
    <w:p w:rsidR="0054642B" w:rsidRPr="002B372C" w:rsidRDefault="0054642B" w:rsidP="00EC1858">
      <w:pPr>
        <w:rPr>
          <w:rFonts w:ascii="Times New Roman" w:hAnsi="Times New Roman" w:cs="Times New Roman"/>
          <w:sz w:val="28"/>
          <w:szCs w:val="28"/>
        </w:rPr>
      </w:pPr>
    </w:p>
    <w:p w:rsidR="00BE02A1" w:rsidRPr="002B372C" w:rsidRDefault="00BE02A1" w:rsidP="00EC1858">
      <w:pPr>
        <w:rPr>
          <w:rFonts w:ascii="Times New Roman" w:hAnsi="Times New Roman" w:cs="Times New Roman"/>
          <w:sz w:val="28"/>
          <w:szCs w:val="28"/>
        </w:rPr>
      </w:pPr>
    </w:p>
    <w:p w:rsidR="00BE02A1" w:rsidRPr="002B372C" w:rsidRDefault="00BE02A1" w:rsidP="00EC1858">
      <w:pPr>
        <w:rPr>
          <w:rFonts w:ascii="Times New Roman" w:hAnsi="Times New Roman" w:cs="Times New Roman"/>
          <w:sz w:val="28"/>
          <w:szCs w:val="28"/>
        </w:rPr>
      </w:pPr>
    </w:p>
    <w:p w:rsidR="00BE02A1" w:rsidRPr="002B372C" w:rsidRDefault="00BE02A1" w:rsidP="00EC1858">
      <w:pPr>
        <w:rPr>
          <w:rFonts w:ascii="Times New Roman" w:hAnsi="Times New Roman" w:cs="Times New Roman"/>
          <w:sz w:val="28"/>
          <w:szCs w:val="28"/>
        </w:rPr>
      </w:pPr>
    </w:p>
    <w:p w:rsidR="00BE02A1" w:rsidRPr="002B372C" w:rsidRDefault="00BE02A1" w:rsidP="00EC1858">
      <w:pPr>
        <w:rPr>
          <w:rFonts w:ascii="Times New Roman" w:hAnsi="Times New Roman" w:cs="Times New Roman"/>
          <w:sz w:val="28"/>
          <w:szCs w:val="28"/>
        </w:rPr>
      </w:pPr>
    </w:p>
    <w:p w:rsidR="00BE02A1" w:rsidRPr="002B372C" w:rsidRDefault="00BE02A1" w:rsidP="00EC1858">
      <w:pPr>
        <w:rPr>
          <w:rFonts w:ascii="Times New Roman" w:hAnsi="Times New Roman" w:cs="Times New Roman"/>
          <w:sz w:val="28"/>
          <w:szCs w:val="28"/>
        </w:rPr>
      </w:pPr>
    </w:p>
    <w:p w:rsidR="00BE02A1" w:rsidRDefault="00BE02A1" w:rsidP="00EC1858">
      <w:pPr>
        <w:rPr>
          <w:rFonts w:ascii="Times New Roman" w:hAnsi="Times New Roman" w:cs="Times New Roman"/>
          <w:sz w:val="28"/>
          <w:szCs w:val="28"/>
        </w:rPr>
      </w:pPr>
    </w:p>
    <w:p w:rsidR="00437E5A" w:rsidRDefault="00437E5A" w:rsidP="007A6D9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52149" w:rsidRPr="00497D11" w:rsidRDefault="00882552" w:rsidP="007A6D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97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52149" w:rsidRPr="00497D11">
        <w:rPr>
          <w:rFonts w:ascii="Times New Roman" w:hAnsi="Times New Roman" w:cs="Times New Roman"/>
          <w:b/>
          <w:sz w:val="24"/>
          <w:szCs w:val="24"/>
        </w:rPr>
        <w:t>1</w:t>
      </w:r>
      <w:r w:rsidRPr="00497D11">
        <w:rPr>
          <w:rFonts w:ascii="Times New Roman" w:hAnsi="Times New Roman" w:cs="Times New Roman"/>
          <w:b/>
          <w:sz w:val="24"/>
          <w:szCs w:val="24"/>
        </w:rPr>
        <w:t>.</w:t>
      </w:r>
    </w:p>
    <w:p w:rsidR="00D52149" w:rsidRDefault="00497D11" w:rsidP="00D52149">
      <w:pPr>
        <w:pStyle w:val="a3"/>
        <w:jc w:val="center"/>
      </w:pPr>
      <w:r>
        <w:rPr>
          <w:b/>
          <w:bCs/>
        </w:rPr>
        <w:t>О</w:t>
      </w:r>
      <w:r w:rsidR="00D52149">
        <w:rPr>
          <w:b/>
          <w:bCs/>
        </w:rPr>
        <w:t>формление и требования к проектной работе</w:t>
      </w:r>
    </w:p>
    <w:p w:rsidR="00D52149" w:rsidRDefault="00D52149" w:rsidP="00497D11">
      <w:pPr>
        <w:pStyle w:val="a3"/>
        <w:ind w:firstLine="708"/>
        <w:jc w:val="both"/>
      </w:pPr>
      <w:r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оглавление; паспорт проектной работы, введение; основная часть; заключение; библиографический список; приложения.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t>Титульный лист</w:t>
      </w:r>
      <w:r>
        <w:t xml:space="preserve"> является первой страницей работы.</w:t>
      </w:r>
    </w:p>
    <w:p w:rsidR="00D52149" w:rsidRDefault="00D52149" w:rsidP="00D52149">
      <w:pPr>
        <w:pStyle w:val="a3"/>
        <w:jc w:val="both"/>
      </w:pPr>
      <w:r>
        <w:t xml:space="preserve">После титульного листа помещается </w:t>
      </w:r>
      <w:r>
        <w:rPr>
          <w:b/>
          <w:bCs/>
        </w:rPr>
        <w:t>оглавление</w:t>
      </w:r>
      <w:r>
        <w:t>, в котором приводятся пункты работы с указанием страниц.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t xml:space="preserve">Паспорт проектной работы включает: </w:t>
      </w:r>
    </w:p>
    <w:p w:rsidR="00D52149" w:rsidRDefault="00D52149" w:rsidP="00D52149">
      <w:pPr>
        <w:pStyle w:val="a3"/>
        <w:jc w:val="both"/>
      </w:pPr>
      <w:r>
        <w:t>· название проекта, указание автора проекта, состав проектной группы, имя научного руководителя;</w:t>
      </w:r>
    </w:p>
    <w:p w:rsidR="00D52149" w:rsidRDefault="00D52149" w:rsidP="00D52149">
      <w:pPr>
        <w:pStyle w:val="a3"/>
        <w:jc w:val="both"/>
      </w:pPr>
      <w:r>
        <w:t>· краткое описание проекта: цели, задачи, результат проекта (продукт);</w:t>
      </w:r>
    </w:p>
    <w:p w:rsidR="00D52149" w:rsidRDefault="00D52149" w:rsidP="00D52149">
      <w:pPr>
        <w:pStyle w:val="a3"/>
        <w:jc w:val="both"/>
      </w:pPr>
      <w:r>
        <w:t>· этапы проектной работы: даты, основные этапы и краткое содержание проделанной работы, результат на каждом этапе;</w:t>
      </w:r>
    </w:p>
    <w:p w:rsidR="00D52149" w:rsidRDefault="00D52149" w:rsidP="00D52149">
      <w:pPr>
        <w:pStyle w:val="a3"/>
        <w:jc w:val="both"/>
      </w:pPr>
      <w:r>
        <w:t>· материально-техническое обеспечение проекта.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t>Во введении</w:t>
      </w:r>
      <w:r>
        <w:t xml:space="preserve"> 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результатов, дается краткий обзор имеющейся по данной теме литературы.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t xml:space="preserve">Основная часть состоит из двух разделов: </w:t>
      </w:r>
      <w:r>
        <w:t xml:space="preserve">теоретического и практического. </w:t>
      </w:r>
      <w:r>
        <w:rPr>
          <w:i/>
          <w:iCs/>
        </w:rPr>
        <w:t>Теоретический раздел</w:t>
      </w:r>
      <w:r>
        <w:t xml:space="preserve"> включает анализ информации, отбор наиболее значимых данных, выстраивание общей логической схемы выводов. </w:t>
      </w:r>
      <w:r>
        <w:rPr>
          <w:i/>
          <w:iCs/>
        </w:rPr>
        <w:t xml:space="preserve">Практический раздел </w:t>
      </w:r>
      <w:r>
        <w:t>— описание изготовления проектируемого изделия.</w:t>
      </w:r>
    </w:p>
    <w:p w:rsidR="00D52149" w:rsidRDefault="00D52149" w:rsidP="00D52149">
      <w:pPr>
        <w:pStyle w:val="a3"/>
        <w:jc w:val="both"/>
      </w:pPr>
      <w: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t>Заключение</w:t>
      </w:r>
      <w:r>
        <w:t xml:space="preserve"> содержит основные выводы. При оценке экспертами работ учитывается и грамотность текста.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t>В конце работы</w:t>
      </w:r>
      <w:r>
        <w:t xml:space="preserve"> приводится список используемой</w:t>
      </w:r>
      <w:r w:rsidR="00EC6BE5">
        <w:t xml:space="preserve"> </w:t>
      </w:r>
      <w:r>
        <w:rPr>
          <w:b/>
          <w:bCs/>
        </w:rPr>
        <w:t>литературы</w:t>
      </w:r>
      <w:r>
        <w:t xml:space="preserve"> (библиографический список). В тексте работы должны быть ссылки на тот или иной научный источник. Возможно использование сведений из Интернета, но они должны быть дозированы, а в самой работе обязательно нужно привести ссылки на сайты, с которых они взяты.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t>В приложении</w:t>
      </w:r>
      <w:r>
        <w:t xml:space="preserve"> 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D52149" w:rsidRDefault="00D52149" w:rsidP="00D52149">
      <w:pPr>
        <w:pStyle w:val="a3"/>
        <w:jc w:val="both"/>
      </w:pPr>
      <w:r>
        <w:rPr>
          <w:b/>
          <w:bCs/>
        </w:rPr>
        <w:lastRenderedPageBreak/>
        <w:t>Оформление работы</w:t>
      </w:r>
      <w:r>
        <w:t>. Текст работы должен быть напечатан на одной стороне листа белой бумаги формата, А 4 через одинарный интервал.</w:t>
      </w:r>
    </w:p>
    <w:p w:rsidR="00D52149" w:rsidRDefault="00D52149" w:rsidP="00D52149">
      <w:pPr>
        <w:pStyle w:val="a3"/>
        <w:jc w:val="both"/>
      </w:pPr>
      <w:r>
        <w:t>Кегль шрифта основного текста работы должен быть 14 пункта, ненаклонный. Для заголовков разрешается использовать шрифты кеглем до 23 пунктов. Гарнитура шрифта — семейства Times или Arial.</w:t>
      </w:r>
    </w:p>
    <w:p w:rsidR="00D52149" w:rsidRDefault="00D52149" w:rsidP="00D52149">
      <w:pPr>
        <w:pStyle w:val="a3"/>
        <w:jc w:val="both"/>
      </w:pPr>
      <w:r>
        <w:t>Работы выполняются в текстовом редакторе «Word», объем — не более 15 страниц.</w:t>
      </w:r>
    </w:p>
    <w:p w:rsidR="00497D11" w:rsidRDefault="00497D11" w:rsidP="00497D11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D11" w:rsidRDefault="00497D11" w:rsidP="00497D11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D11" w:rsidRDefault="00497D11" w:rsidP="00497D11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149" w:rsidRPr="00497D11" w:rsidRDefault="00D52149" w:rsidP="00497D11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D11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D52149" w:rsidRPr="00BE02A1" w:rsidRDefault="00D52149" w:rsidP="007A6D9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E3E52" w:rsidRPr="004E3E52" w:rsidRDefault="004E3E52" w:rsidP="004E3E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3E52" w:rsidRDefault="004E3E52" w:rsidP="004E3E52">
      <w:pPr>
        <w:spacing w:after="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E3E5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E3E52">
        <w:rPr>
          <w:rStyle w:val="a6"/>
          <w:rFonts w:ascii="Times New Roman" w:hAnsi="Times New Roman" w:cs="Times New Roman"/>
          <w:color w:val="000000"/>
          <w:sz w:val="28"/>
          <w:szCs w:val="28"/>
        </w:rPr>
        <w:t>открытом областном дистанционном конкурсе проектных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E52">
        <w:rPr>
          <w:rStyle w:val="a6"/>
          <w:rFonts w:ascii="Times New Roman" w:hAnsi="Times New Roman" w:cs="Times New Roman"/>
          <w:color w:val="000000"/>
          <w:sz w:val="28"/>
          <w:szCs w:val="28"/>
        </w:rPr>
        <w:t>«Экология и жизнь»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4E3E52" w:rsidRPr="004E3E52" w:rsidTr="004E3E52">
        <w:tc>
          <w:tcPr>
            <w:tcW w:w="4785" w:type="dxa"/>
          </w:tcPr>
          <w:p w:rsidR="004E3E52" w:rsidRPr="004E3E52" w:rsidRDefault="004E3E52" w:rsidP="004E3E5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3E5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Автор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(ы)</w:t>
            </w:r>
            <w:r w:rsidRPr="004E3E5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работы (ФИ), возраст</w:t>
            </w:r>
          </w:p>
        </w:tc>
        <w:tc>
          <w:tcPr>
            <w:tcW w:w="4786" w:type="dxa"/>
          </w:tcPr>
          <w:p w:rsidR="004E3E52" w:rsidRPr="004E3E52" w:rsidRDefault="004E3E52" w:rsidP="004E3E5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E3E52" w:rsidRPr="004E3E52" w:rsidTr="004E3E52">
        <w:tc>
          <w:tcPr>
            <w:tcW w:w="4785" w:type="dxa"/>
          </w:tcPr>
          <w:p w:rsidR="004E3E52" w:rsidRPr="004E3E52" w:rsidRDefault="004E3E52" w:rsidP="004E3E5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4E3E52" w:rsidRPr="004E3E52" w:rsidRDefault="004E3E52" w:rsidP="004E3E5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E3E52" w:rsidRPr="004E3E52" w:rsidTr="004E3E52">
        <w:tc>
          <w:tcPr>
            <w:tcW w:w="4785" w:type="dxa"/>
          </w:tcPr>
          <w:p w:rsidR="004E3E52" w:rsidRDefault="004E3E52" w:rsidP="004E3E5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4E3E52" w:rsidRPr="004E3E52" w:rsidRDefault="004E3E52" w:rsidP="004E3E5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E3E52" w:rsidRPr="004E3E52" w:rsidTr="004E3E52">
        <w:tc>
          <w:tcPr>
            <w:tcW w:w="4785" w:type="dxa"/>
          </w:tcPr>
          <w:p w:rsidR="004E3E52" w:rsidRPr="004E3E52" w:rsidRDefault="004E3E52" w:rsidP="004E3E5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786" w:type="dxa"/>
          </w:tcPr>
          <w:p w:rsidR="004E3E52" w:rsidRPr="004E3E52" w:rsidRDefault="004E3E52" w:rsidP="004E3E5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E3E52" w:rsidRPr="004E3E52" w:rsidTr="004E3E52">
        <w:tc>
          <w:tcPr>
            <w:tcW w:w="4785" w:type="dxa"/>
          </w:tcPr>
          <w:p w:rsidR="004E3E52" w:rsidRPr="004E3E52" w:rsidRDefault="004E3E52" w:rsidP="004E3E5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Ф.И.О. педагога, подготовившего конкурсанта(ов)</w:t>
            </w:r>
          </w:p>
        </w:tc>
        <w:tc>
          <w:tcPr>
            <w:tcW w:w="4786" w:type="dxa"/>
          </w:tcPr>
          <w:p w:rsidR="004E3E52" w:rsidRPr="004E3E52" w:rsidRDefault="004E3E52" w:rsidP="004E3E5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E3E52" w:rsidRPr="004E3E52" w:rsidTr="004E3E52">
        <w:tc>
          <w:tcPr>
            <w:tcW w:w="4785" w:type="dxa"/>
          </w:tcPr>
          <w:p w:rsidR="004E3E52" w:rsidRPr="004E3E52" w:rsidRDefault="004E3E52" w:rsidP="004E3E5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Контакты (email, телефон)</w:t>
            </w:r>
          </w:p>
        </w:tc>
        <w:tc>
          <w:tcPr>
            <w:tcW w:w="4786" w:type="dxa"/>
          </w:tcPr>
          <w:p w:rsidR="004E3E52" w:rsidRPr="004E3E52" w:rsidRDefault="004E3E52" w:rsidP="004E3E5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E3E52" w:rsidRPr="004E3E52" w:rsidRDefault="004E3E52" w:rsidP="004E3E52">
      <w:pPr>
        <w:spacing w:after="0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B60C7B" w:rsidRDefault="00B60C7B" w:rsidP="00EC1858">
      <w:pPr>
        <w:rPr>
          <w:rFonts w:ascii="Times New Roman" w:hAnsi="Times New Roman" w:cs="Times New Roman"/>
          <w:sz w:val="28"/>
          <w:szCs w:val="28"/>
        </w:rPr>
      </w:pPr>
    </w:p>
    <w:p w:rsidR="00B60C7B" w:rsidRDefault="00B60C7B" w:rsidP="00EC1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02A1" w:rsidRDefault="00BE02A1" w:rsidP="00EC1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02A1" w:rsidRDefault="00BE02A1" w:rsidP="00EC1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02A1" w:rsidRDefault="00BE02A1" w:rsidP="00EC1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02A1" w:rsidRPr="00BE02A1" w:rsidRDefault="00BE02A1" w:rsidP="00EC1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0C7B" w:rsidRDefault="00B60C7B" w:rsidP="00EC1858">
      <w:pPr>
        <w:rPr>
          <w:rFonts w:ascii="Times New Roman" w:hAnsi="Times New Roman" w:cs="Times New Roman"/>
          <w:sz w:val="28"/>
          <w:szCs w:val="28"/>
        </w:rPr>
      </w:pPr>
    </w:p>
    <w:p w:rsidR="00B60C7B" w:rsidRPr="00EC1858" w:rsidRDefault="00B60C7B" w:rsidP="00EC1858">
      <w:pPr>
        <w:rPr>
          <w:rFonts w:ascii="Times New Roman" w:hAnsi="Times New Roman" w:cs="Times New Roman"/>
          <w:sz w:val="28"/>
          <w:szCs w:val="28"/>
        </w:rPr>
      </w:pPr>
    </w:p>
    <w:sectPr w:rsidR="00B60C7B" w:rsidRPr="00EC1858" w:rsidSect="00321E5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B4" w:rsidRDefault="00861DB4" w:rsidP="007E538C">
      <w:pPr>
        <w:spacing w:after="0" w:line="240" w:lineRule="auto"/>
      </w:pPr>
      <w:r>
        <w:separator/>
      </w:r>
    </w:p>
  </w:endnote>
  <w:endnote w:type="continuationSeparator" w:id="1">
    <w:p w:rsidR="00861DB4" w:rsidRDefault="00861DB4" w:rsidP="007E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9643"/>
    </w:sdtPr>
    <w:sdtContent>
      <w:p w:rsidR="007E538C" w:rsidRDefault="005510D2">
        <w:pPr>
          <w:pStyle w:val="ac"/>
          <w:jc w:val="right"/>
        </w:pPr>
        <w:fldSimple w:instr=" PAGE   \* MERGEFORMAT ">
          <w:r w:rsidR="00646B67">
            <w:rPr>
              <w:noProof/>
            </w:rPr>
            <w:t>2</w:t>
          </w:r>
        </w:fldSimple>
      </w:p>
    </w:sdtContent>
  </w:sdt>
  <w:p w:rsidR="007E538C" w:rsidRDefault="007E53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B4" w:rsidRDefault="00861DB4" w:rsidP="007E538C">
      <w:pPr>
        <w:spacing w:after="0" w:line="240" w:lineRule="auto"/>
      </w:pPr>
      <w:r>
        <w:separator/>
      </w:r>
    </w:p>
  </w:footnote>
  <w:footnote w:type="continuationSeparator" w:id="1">
    <w:p w:rsidR="00861DB4" w:rsidRDefault="00861DB4" w:rsidP="007E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C" w:rsidRPr="007E538C" w:rsidRDefault="007E538C" w:rsidP="007E538C">
    <w:pPr>
      <w:spacing w:after="0"/>
      <w:jc w:val="right"/>
      <w:rPr>
        <w:rStyle w:val="a6"/>
        <w:rFonts w:ascii="Times New Roman" w:hAnsi="Times New Roman" w:cs="Times New Roman"/>
        <w:bCs w:val="0"/>
        <w:sz w:val="16"/>
        <w:szCs w:val="16"/>
      </w:rPr>
    </w:pPr>
    <w:r w:rsidRPr="007E538C">
      <w:rPr>
        <w:rStyle w:val="a6"/>
        <w:rFonts w:ascii="Times New Roman" w:hAnsi="Times New Roman" w:cs="Times New Roman"/>
        <w:b w:val="0"/>
        <w:color w:val="000000"/>
        <w:sz w:val="16"/>
        <w:szCs w:val="16"/>
      </w:rPr>
      <w:t>ПОЛОЖЕНИЕ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7E538C">
      <w:rPr>
        <w:rStyle w:val="a6"/>
        <w:rFonts w:ascii="Times New Roman" w:hAnsi="Times New Roman" w:cs="Times New Roman"/>
        <w:b w:val="0"/>
        <w:i/>
        <w:color w:val="000000"/>
        <w:sz w:val="16"/>
        <w:szCs w:val="16"/>
      </w:rPr>
      <w:t xml:space="preserve"> «Экология и жизнь»</w:t>
    </w:r>
  </w:p>
  <w:p w:rsidR="007E538C" w:rsidRDefault="007E53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E88"/>
    <w:multiLevelType w:val="multilevel"/>
    <w:tmpl w:val="89B2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F7A38"/>
    <w:multiLevelType w:val="multilevel"/>
    <w:tmpl w:val="F61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16834"/>
    <w:multiLevelType w:val="multilevel"/>
    <w:tmpl w:val="C9C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4F8"/>
    <w:rsid w:val="00014B4D"/>
    <w:rsid w:val="001737B1"/>
    <w:rsid w:val="00267206"/>
    <w:rsid w:val="002B372C"/>
    <w:rsid w:val="002D03F7"/>
    <w:rsid w:val="002D4671"/>
    <w:rsid w:val="002E4E6F"/>
    <w:rsid w:val="00321E5E"/>
    <w:rsid w:val="00344AE5"/>
    <w:rsid w:val="00371117"/>
    <w:rsid w:val="003730F5"/>
    <w:rsid w:val="00374271"/>
    <w:rsid w:val="00434E60"/>
    <w:rsid w:val="00437E5A"/>
    <w:rsid w:val="00497D11"/>
    <w:rsid w:val="004E3E52"/>
    <w:rsid w:val="0054642B"/>
    <w:rsid w:val="005510D2"/>
    <w:rsid w:val="00646B67"/>
    <w:rsid w:val="00674E5E"/>
    <w:rsid w:val="00697A2D"/>
    <w:rsid w:val="006A3B04"/>
    <w:rsid w:val="00707013"/>
    <w:rsid w:val="00772CAA"/>
    <w:rsid w:val="007A6D97"/>
    <w:rsid w:val="007D24F8"/>
    <w:rsid w:val="007E538C"/>
    <w:rsid w:val="007F76ED"/>
    <w:rsid w:val="00801E14"/>
    <w:rsid w:val="00831F93"/>
    <w:rsid w:val="00861DB4"/>
    <w:rsid w:val="00882552"/>
    <w:rsid w:val="009404B0"/>
    <w:rsid w:val="00950AA2"/>
    <w:rsid w:val="009F5E04"/>
    <w:rsid w:val="00A455E0"/>
    <w:rsid w:val="00A60674"/>
    <w:rsid w:val="00A90058"/>
    <w:rsid w:val="00AA167F"/>
    <w:rsid w:val="00AF3BF5"/>
    <w:rsid w:val="00B14682"/>
    <w:rsid w:val="00B54722"/>
    <w:rsid w:val="00B60C7B"/>
    <w:rsid w:val="00B6546D"/>
    <w:rsid w:val="00B86855"/>
    <w:rsid w:val="00BC28EE"/>
    <w:rsid w:val="00BE02A1"/>
    <w:rsid w:val="00C3551A"/>
    <w:rsid w:val="00CB4B11"/>
    <w:rsid w:val="00CB4BF1"/>
    <w:rsid w:val="00D200D2"/>
    <w:rsid w:val="00D348D0"/>
    <w:rsid w:val="00D52149"/>
    <w:rsid w:val="00D62FF8"/>
    <w:rsid w:val="00D71FCE"/>
    <w:rsid w:val="00D82AAE"/>
    <w:rsid w:val="00D87F22"/>
    <w:rsid w:val="00DB4F53"/>
    <w:rsid w:val="00E34D31"/>
    <w:rsid w:val="00E63CBF"/>
    <w:rsid w:val="00E64B9B"/>
    <w:rsid w:val="00EC1858"/>
    <w:rsid w:val="00EC52BD"/>
    <w:rsid w:val="00EC6BE5"/>
    <w:rsid w:val="00F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2"/>
  </w:style>
  <w:style w:type="paragraph" w:styleId="1">
    <w:name w:val="heading 1"/>
    <w:basedOn w:val="a"/>
    <w:link w:val="10"/>
    <w:uiPriority w:val="9"/>
    <w:qFormat/>
    <w:rsid w:val="007D2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24F8"/>
  </w:style>
  <w:style w:type="paragraph" w:styleId="a3">
    <w:name w:val="Normal (Web)"/>
    <w:basedOn w:val="a"/>
    <w:uiPriority w:val="99"/>
    <w:unhideWhenUsed/>
    <w:rsid w:val="007D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4F8"/>
    <w:rPr>
      <w:i/>
      <w:iCs/>
    </w:rPr>
  </w:style>
  <w:style w:type="character" w:customStyle="1" w:styleId="b-share-form-button">
    <w:name w:val="b-share-form-button"/>
    <w:basedOn w:val="a0"/>
    <w:rsid w:val="007D24F8"/>
  </w:style>
  <w:style w:type="character" w:styleId="a5">
    <w:name w:val="Hyperlink"/>
    <w:basedOn w:val="a0"/>
    <w:uiPriority w:val="99"/>
    <w:unhideWhenUsed/>
    <w:rsid w:val="007D24F8"/>
    <w:rPr>
      <w:color w:val="0000FF"/>
      <w:u w:val="single"/>
    </w:rPr>
  </w:style>
  <w:style w:type="character" w:styleId="a6">
    <w:name w:val="Strong"/>
    <w:basedOn w:val="a0"/>
    <w:uiPriority w:val="22"/>
    <w:qFormat/>
    <w:rsid w:val="007D24F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4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24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F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37B1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E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538C"/>
  </w:style>
  <w:style w:type="paragraph" w:styleId="ac">
    <w:name w:val="footer"/>
    <w:basedOn w:val="a"/>
    <w:link w:val="ad"/>
    <w:uiPriority w:val="99"/>
    <w:unhideWhenUsed/>
    <w:rsid w:val="007E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538C"/>
  </w:style>
  <w:style w:type="table" w:styleId="ae">
    <w:name w:val="Table Grid"/>
    <w:basedOn w:val="a1"/>
    <w:uiPriority w:val="59"/>
    <w:rsid w:val="004E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031592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  <w:div w:id="14757533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shkola-interna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iulino-korschool.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.shkola-inter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PUTNIK OS</cp:lastModifiedBy>
  <cp:revision>26</cp:revision>
  <cp:lastPrinted>2017-03-22T13:45:00Z</cp:lastPrinted>
  <dcterms:created xsi:type="dcterms:W3CDTF">2017-03-10T12:19:00Z</dcterms:created>
  <dcterms:modified xsi:type="dcterms:W3CDTF">2017-03-23T07:11:00Z</dcterms:modified>
</cp:coreProperties>
</file>